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925" w:rsidRDefault="00F57419" w:rsidP="00A82FB6">
      <w:pPr>
        <w:pStyle w:val="Corpo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158750</wp:posOffset>
                </wp:positionH>
                <wp:positionV relativeFrom="paragraph">
                  <wp:posOffset>3547110</wp:posOffset>
                </wp:positionV>
                <wp:extent cx="5972175" cy="2456815"/>
                <wp:effectExtent l="0" t="0" r="9525" b="63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2456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001" w:type="dxa"/>
                              <w:tblInd w:w="568" w:type="dxa"/>
                              <w:tblBorders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  <w:insideH w:val="single" w:sz="2" w:space="0" w:color="000000"/>
                                <w:insideV w:val="single" w:sz="2" w:space="0" w:color="000000"/>
                              </w:tblBorders>
                              <w:tblLayout w:type="fixed"/>
                              <w:tblLook w:val="00A0" w:firstRow="1" w:lastRow="0" w:firstColumn="1" w:lastColumn="0" w:noHBand="0" w:noVBand="0"/>
                            </w:tblPr>
                            <w:tblGrid>
                              <w:gridCol w:w="1596"/>
                              <w:gridCol w:w="6405"/>
                            </w:tblGrid>
                            <w:tr w:rsidR="00615925" w:rsidTr="0054550C">
                              <w:trPr>
                                <w:trHeight w:val="380"/>
                              </w:trPr>
                              <w:tc>
                                <w:tcPr>
                                  <w:tcW w:w="8001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24" w:space="0" w:color="FEFEFE"/>
                                    <w:right w:val="nil"/>
                                  </w:tcBorders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15925" w:rsidRPr="006C50A1" w:rsidRDefault="00615925" w:rsidP="00C46F8C">
                                  <w:pPr>
                                    <w:pStyle w:val="Stiletabella2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rPr>
                                      <w:rFonts w:hAnsi="Helvetica" w:cs="Helvetica"/>
                                    </w:rPr>
                                  </w:pPr>
                                  <w:r w:rsidRPr="006C50A1">
                                    <w:rPr>
                                      <w:rFonts w:hAnsi="Helvetica" w:cs="Helvetica"/>
                                      <w:b/>
                                      <w:bCs/>
                                      <w:color w:val="005D7B"/>
                                      <w:sz w:val="28"/>
                                      <w:szCs w:val="28"/>
                                    </w:rPr>
                                    <w:t>PROGRAMME</w:t>
                                  </w:r>
                                </w:p>
                              </w:tc>
                            </w:tr>
                            <w:tr w:rsidR="00615925" w:rsidTr="0054550C">
                              <w:trPr>
                                <w:trHeight w:val="371"/>
                              </w:trPr>
                              <w:tc>
                                <w:tcPr>
                                  <w:tcW w:w="1596" w:type="dxa"/>
                                  <w:tcBorders>
                                    <w:top w:val="single" w:sz="24" w:space="0" w:color="FEFEFE"/>
                                    <w:left w:val="nil"/>
                                    <w:bottom w:val="single" w:sz="24" w:space="0" w:color="FEFEFE"/>
                                  </w:tcBorders>
                                  <w:shd w:val="clear" w:color="auto" w:fill="E5E5E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15925" w:rsidRDefault="00615925" w:rsidP="0062389F">
                                  <w:pPr>
                                    <w:pStyle w:val="Stiletabella2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ind w:firstLine="57"/>
                                    <w:jc w:val="center"/>
                                  </w:pPr>
                                  <w:r>
                                    <w:rPr>
                                      <w:rFonts w:ascii="Open Sans Semibol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14.30 -15.45</w:t>
                                  </w:r>
                                </w:p>
                              </w:tc>
                              <w:tc>
                                <w:tcPr>
                                  <w:tcW w:w="6405" w:type="dxa"/>
                                  <w:tcBorders>
                                    <w:top w:val="single" w:sz="24" w:space="0" w:color="FEFEFE"/>
                                    <w:bottom w:val="single" w:sz="24" w:space="0" w:color="FEFEFE"/>
                                    <w:right w:val="nil"/>
                                  </w:tcBorders>
                                  <w:shd w:val="clear" w:color="auto" w:fill="E5E5E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15925" w:rsidRPr="006C50A1" w:rsidRDefault="00615925" w:rsidP="00C46F8C">
                                  <w:pPr>
                                    <w:pStyle w:val="Stiletabella2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rPr>
                                      <w:rFonts w:hAnsi="Helvetica" w:cs="Helvetica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6C50A1">
                                    <w:rPr>
                                      <w:rFonts w:hAnsi="Helvetica" w:cs="Helvetica"/>
                                      <w:sz w:val="24"/>
                                      <w:szCs w:val="24"/>
                                      <w:lang w:val="en-US"/>
                                    </w:rPr>
                                    <w:t>Developing listening skills at B1 and B2 Levels</w:t>
                                  </w:r>
                                </w:p>
                                <w:p w:rsidR="00615925" w:rsidRPr="006C50A1" w:rsidRDefault="00615925" w:rsidP="00C46F8C">
                                  <w:pPr>
                                    <w:pStyle w:val="Stiletabella2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rPr>
                                      <w:rFonts w:hAnsi="Helvetica" w:cs="Helvetica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6C50A1">
                                    <w:rPr>
                                      <w:rFonts w:hAnsi="Helvetica" w:cs="Helvetica"/>
                                      <w:sz w:val="24"/>
                                      <w:szCs w:val="24"/>
                                      <w:lang w:val="en-US"/>
                                    </w:rPr>
                                    <w:t>Roger Smith</w:t>
                                  </w:r>
                                </w:p>
                                <w:p w:rsidR="00615925" w:rsidRPr="006C50A1" w:rsidRDefault="00615925" w:rsidP="00F57419">
                                  <w:pPr>
                                    <w:pStyle w:val="Stiletabella2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rPr>
                                      <w:rFonts w:hAnsi="Helvetica" w:cs="Helvetica"/>
                                      <w:lang w:val="en-US"/>
                                    </w:rPr>
                                  </w:pPr>
                                  <w:r w:rsidRPr="006C50A1">
                                    <w:rPr>
                                      <w:rFonts w:hAnsi="Helvetica" w:cs="Helvetica"/>
                                      <w:sz w:val="24"/>
                                      <w:szCs w:val="24"/>
                                      <w:lang w:val="en-US"/>
                                    </w:rPr>
                                    <w:t>Cambridge English Presenter</w:t>
                                  </w:r>
                                </w:p>
                              </w:tc>
                            </w:tr>
                            <w:tr w:rsidR="00615925" w:rsidTr="0054550C">
                              <w:trPr>
                                <w:trHeight w:val="371"/>
                              </w:trPr>
                              <w:tc>
                                <w:tcPr>
                                  <w:tcW w:w="1596" w:type="dxa"/>
                                  <w:tcBorders>
                                    <w:top w:val="single" w:sz="24" w:space="0" w:color="FEFEFE"/>
                                    <w:left w:val="nil"/>
                                    <w:bottom w:val="single" w:sz="24" w:space="0" w:color="FEFEFE"/>
                                  </w:tcBorders>
                                  <w:shd w:val="clear" w:color="auto" w:fill="E5E5E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15925" w:rsidRDefault="00615925" w:rsidP="0062389F">
                                  <w:pPr>
                                    <w:pStyle w:val="Stiletabella2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ind w:firstLine="57"/>
                                    <w:jc w:val="center"/>
                                  </w:pPr>
                                  <w:r>
                                    <w:rPr>
                                      <w:rFonts w:ascii="Open Sans Semibol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15.45 - 16.15</w:t>
                                  </w:r>
                                </w:p>
                              </w:tc>
                              <w:tc>
                                <w:tcPr>
                                  <w:tcW w:w="6405" w:type="dxa"/>
                                  <w:tcBorders>
                                    <w:top w:val="single" w:sz="24" w:space="0" w:color="FEFEFE"/>
                                    <w:bottom w:val="single" w:sz="24" w:space="0" w:color="FEFEFE"/>
                                    <w:right w:val="nil"/>
                                  </w:tcBorders>
                                  <w:shd w:val="clear" w:color="auto" w:fill="E5E5E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15925" w:rsidRPr="006C50A1" w:rsidRDefault="00615925" w:rsidP="00C46F8C">
                                  <w:pPr>
                                    <w:pStyle w:val="Stiletabella2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rPr>
                                      <w:rFonts w:hAnsi="Helvetica" w:cs="Helvetica"/>
                                    </w:rPr>
                                  </w:pPr>
                                  <w:r w:rsidRPr="006C50A1">
                                    <w:rPr>
                                      <w:rFonts w:hAnsi="Helvetica" w:cs="Helvetica"/>
                                      <w:sz w:val="24"/>
                                      <w:szCs w:val="24"/>
                                    </w:rPr>
                                    <w:t>Coffee break</w:t>
                                  </w:r>
                                </w:p>
                              </w:tc>
                            </w:tr>
                            <w:tr w:rsidR="00615925" w:rsidTr="0054550C">
                              <w:trPr>
                                <w:trHeight w:val="371"/>
                              </w:trPr>
                              <w:tc>
                                <w:tcPr>
                                  <w:tcW w:w="1596" w:type="dxa"/>
                                  <w:tcBorders>
                                    <w:top w:val="single" w:sz="24" w:space="0" w:color="FEFEFE"/>
                                    <w:left w:val="nil"/>
                                    <w:bottom w:val="single" w:sz="24" w:space="0" w:color="FEFEFE"/>
                                  </w:tcBorders>
                                  <w:shd w:val="clear" w:color="auto" w:fill="E5E5E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15925" w:rsidRPr="0062389F" w:rsidRDefault="00615925" w:rsidP="0062389F">
                                  <w:pPr>
                                    <w:pStyle w:val="Stiletabella2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ind w:firstLine="57"/>
                                    <w:jc w:val="center"/>
                                    <w:rPr>
                                      <w:lang w:val="en-US"/>
                                    </w:rPr>
                                  </w:pPr>
                                  <w:r w:rsidRPr="0062389F">
                                    <w:rPr>
                                      <w:rFonts w:ascii="Open Sans Semibold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16.</w:t>
                                  </w:r>
                                  <w:r>
                                    <w:rPr>
                                      <w:rFonts w:ascii="Open Sans Semibold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15</w:t>
                                  </w:r>
                                  <w:r w:rsidRPr="0062389F">
                                    <w:rPr>
                                      <w:rFonts w:ascii="Open Sans Semibold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 - </w:t>
                                  </w:r>
                                  <w:r>
                                    <w:rPr>
                                      <w:rFonts w:ascii="Open Sans Semibold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17</w:t>
                                  </w:r>
                                  <w:r w:rsidRPr="0062389F">
                                    <w:rPr>
                                      <w:rFonts w:ascii="Open Sans Semibold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.</w:t>
                                  </w:r>
                                  <w:r>
                                    <w:rPr>
                                      <w:rFonts w:ascii="Open Sans Semibold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3</w:t>
                                  </w:r>
                                  <w:r w:rsidRPr="0062389F">
                                    <w:rPr>
                                      <w:rFonts w:ascii="Open Sans Semibold"/>
                                      <w:b/>
                                      <w:bCs/>
                                      <w:sz w:val="24"/>
                                      <w:szCs w:val="24"/>
                                      <w:lang w:val="en-US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6405" w:type="dxa"/>
                                  <w:tcBorders>
                                    <w:top w:val="single" w:sz="24" w:space="0" w:color="FEFEFE"/>
                                    <w:bottom w:val="single" w:sz="24" w:space="0" w:color="FEFEFE"/>
                                    <w:right w:val="nil"/>
                                  </w:tcBorders>
                                  <w:shd w:val="clear" w:color="auto" w:fill="E5E5E5"/>
                                  <w:tcMar>
                                    <w:top w:w="80" w:type="dxa"/>
                                    <w:left w:w="80" w:type="dxa"/>
                                    <w:bottom w:w="80" w:type="dxa"/>
                                    <w:right w:w="80" w:type="dxa"/>
                                  </w:tcMar>
                                </w:tcPr>
                                <w:p w:rsidR="00615925" w:rsidRPr="006C50A1" w:rsidRDefault="00615925" w:rsidP="0062389F">
                                  <w:pPr>
                                    <w:pStyle w:val="Stiletabella2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rPr>
                                      <w:rFonts w:hAnsi="Helvetica" w:cs="Helvetica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6C50A1">
                                    <w:rPr>
                                      <w:rFonts w:hAnsi="Helvetica" w:cs="Helvetica"/>
                                      <w:sz w:val="24"/>
                                      <w:szCs w:val="24"/>
                                      <w:lang w:val="en-US"/>
                                    </w:rPr>
                                    <w:t>Developing speaking skills at B1 and B2 Levels</w:t>
                                  </w:r>
                                </w:p>
                                <w:p w:rsidR="00615925" w:rsidRPr="006C50A1" w:rsidRDefault="00615925" w:rsidP="0062389F">
                                  <w:pPr>
                                    <w:pStyle w:val="Stiletabella2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rPr>
                                      <w:rFonts w:hAnsi="Helvetica" w:cs="Helvetica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 w:rsidRPr="006C50A1">
                                    <w:rPr>
                                      <w:rFonts w:hAnsi="Helvetica" w:cs="Helvetica"/>
                                      <w:sz w:val="24"/>
                                      <w:szCs w:val="24"/>
                                      <w:lang w:val="en-US"/>
                                    </w:rPr>
                                    <w:t>Roger Smith</w:t>
                                  </w:r>
                                </w:p>
                                <w:p w:rsidR="00615925" w:rsidRPr="006C50A1" w:rsidRDefault="00615925" w:rsidP="00F57419">
                                  <w:pPr>
                                    <w:pStyle w:val="Stiletabella2"/>
                                    <w:pBdr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bar w:val="none" w:sz="0" w:color="auto"/>
                                    </w:pBdr>
                                    <w:jc w:val="center"/>
                                    <w:rPr>
                                      <w:rFonts w:hAnsi="Helvetica" w:cs="Helvetica"/>
                                      <w:lang w:val="en-US"/>
                                    </w:rPr>
                                  </w:pPr>
                                  <w:r w:rsidRPr="006C50A1">
                                    <w:rPr>
                                      <w:rFonts w:hAnsi="Helvetica" w:cs="Helvetica"/>
                                      <w:sz w:val="24"/>
                                      <w:szCs w:val="24"/>
                                      <w:lang w:val="en-US"/>
                                    </w:rPr>
                                    <w:t xml:space="preserve">Cambridge English </w:t>
                                  </w:r>
                                  <w:bookmarkStart w:id="0" w:name="_GoBack"/>
                                  <w:bookmarkEnd w:id="0"/>
                                  <w:r w:rsidRPr="006C50A1">
                                    <w:rPr>
                                      <w:rFonts w:hAnsi="Helvetica" w:cs="Helvetica"/>
                                      <w:sz w:val="24"/>
                                      <w:szCs w:val="24"/>
                                      <w:lang w:val="en-US"/>
                                    </w:rPr>
                                    <w:t>Presenter</w:t>
                                  </w:r>
                                </w:p>
                              </w:tc>
                            </w:tr>
                          </w:tbl>
                          <w:p w:rsidR="00615925" w:rsidRDefault="00615925" w:rsidP="00C46F8C">
                            <w:pPr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.5pt;margin-top:279.3pt;width:470.25pt;height:193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" stroked="f">
                <v:textbox>
                  <w:txbxContent>
                    <w:tbl>
                      <w:tblPr>
                        <w:tblW w:w="8001" w:type="dxa"/>
                        <w:tblInd w:w="568" w:type="dxa"/>
                        <w:tbl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  <w:insideH w:val="single" w:sz="2" w:space="0" w:color="000000"/>
                          <w:insideV w:val="single" w:sz="2" w:space="0" w:color="000000"/>
                        </w:tblBorders>
                        <w:tblLayout w:type="fixed"/>
                        <w:tblLook w:val="00A0" w:firstRow="1" w:lastRow="0" w:firstColumn="1" w:lastColumn="0" w:noHBand="0" w:noVBand="0"/>
                      </w:tblPr>
                      <w:tblGrid>
                        <w:gridCol w:w="1596"/>
                        <w:gridCol w:w="6405"/>
                      </w:tblGrid>
                      <w:tr w:rsidR="00615925" w:rsidTr="0054550C">
                        <w:trPr>
                          <w:trHeight w:val="380"/>
                        </w:trPr>
                        <w:tc>
                          <w:tcPr>
                            <w:tcW w:w="8001" w:type="dxa"/>
                            <w:gridSpan w:val="2"/>
                            <w:tcBorders>
                              <w:top w:val="nil"/>
                              <w:left w:val="nil"/>
                              <w:bottom w:val="single" w:sz="24" w:space="0" w:color="FEFEFE"/>
                              <w:right w:val="nil"/>
                            </w:tcBorders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15925" w:rsidRPr="006C50A1" w:rsidRDefault="00615925" w:rsidP="00C46F8C">
                            <w:pPr>
                              <w:pStyle w:val="Stiletabella2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hAnsi="Helvetica" w:cs="Helvetica"/>
                              </w:rPr>
                            </w:pPr>
                            <w:r w:rsidRPr="006C50A1">
                              <w:rPr>
                                <w:rFonts w:hAnsi="Helvetica" w:cs="Helvetica"/>
                                <w:b/>
                                <w:bCs/>
                                <w:color w:val="005D7B"/>
                                <w:sz w:val="28"/>
                                <w:szCs w:val="28"/>
                              </w:rPr>
                              <w:t>PROGRAMME</w:t>
                            </w:r>
                          </w:p>
                        </w:tc>
                      </w:tr>
                      <w:tr w:rsidR="00615925" w:rsidTr="0054550C">
                        <w:trPr>
                          <w:trHeight w:val="371"/>
                        </w:trPr>
                        <w:tc>
                          <w:tcPr>
                            <w:tcW w:w="1596" w:type="dxa"/>
                            <w:tcBorders>
                              <w:top w:val="single" w:sz="24" w:space="0" w:color="FEFEFE"/>
                              <w:left w:val="nil"/>
                              <w:bottom w:val="single" w:sz="24" w:space="0" w:color="FEFEFE"/>
                            </w:tcBorders>
                            <w:shd w:val="clear" w:color="auto" w:fill="E5E5E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15925" w:rsidRDefault="00615925" w:rsidP="0062389F">
                            <w:pPr>
                              <w:pStyle w:val="Stiletabella2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ind w:firstLine="57"/>
                              <w:jc w:val="center"/>
                            </w:pPr>
                            <w:r>
                              <w:rPr>
                                <w:rFonts w:ascii="Open Sans Semibold"/>
                                <w:b/>
                                <w:bCs/>
                                <w:sz w:val="24"/>
                                <w:szCs w:val="24"/>
                              </w:rPr>
                              <w:t>14.30 -15.45</w:t>
                            </w:r>
                          </w:p>
                        </w:tc>
                        <w:tc>
                          <w:tcPr>
                            <w:tcW w:w="6405" w:type="dxa"/>
                            <w:tcBorders>
                              <w:top w:val="single" w:sz="24" w:space="0" w:color="FEFEFE"/>
                              <w:bottom w:val="single" w:sz="24" w:space="0" w:color="FEFEFE"/>
                              <w:right w:val="nil"/>
                            </w:tcBorders>
                            <w:shd w:val="clear" w:color="auto" w:fill="E5E5E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15925" w:rsidRPr="006C50A1" w:rsidRDefault="00615925" w:rsidP="00C46F8C">
                            <w:pPr>
                              <w:pStyle w:val="Stiletabella2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hAnsi="Helvetica" w:cs="Helvetic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C50A1">
                              <w:rPr>
                                <w:rFonts w:hAnsi="Helvetica" w:cs="Helvetica"/>
                                <w:sz w:val="24"/>
                                <w:szCs w:val="24"/>
                                <w:lang w:val="en-US"/>
                              </w:rPr>
                              <w:t>Developing listening skills at B1 and B2 Levels</w:t>
                            </w:r>
                          </w:p>
                          <w:p w:rsidR="00615925" w:rsidRPr="006C50A1" w:rsidRDefault="00615925" w:rsidP="00C46F8C">
                            <w:pPr>
                              <w:pStyle w:val="Stiletabella2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hAnsi="Helvetica" w:cs="Helvetic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C50A1">
                              <w:rPr>
                                <w:rFonts w:hAnsi="Helvetica" w:cs="Helvetica"/>
                                <w:sz w:val="24"/>
                                <w:szCs w:val="24"/>
                                <w:lang w:val="en-US"/>
                              </w:rPr>
                              <w:t>Roger Smith</w:t>
                            </w:r>
                          </w:p>
                          <w:p w:rsidR="00615925" w:rsidRPr="006C50A1" w:rsidRDefault="00615925" w:rsidP="00F57419">
                            <w:pPr>
                              <w:pStyle w:val="Stiletabella2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hAnsi="Helvetica" w:cs="Helvetica"/>
                                <w:lang w:val="en-US"/>
                              </w:rPr>
                            </w:pPr>
                            <w:r w:rsidRPr="006C50A1">
                              <w:rPr>
                                <w:rFonts w:hAnsi="Helvetica" w:cs="Helvetica"/>
                                <w:sz w:val="24"/>
                                <w:szCs w:val="24"/>
                                <w:lang w:val="en-US"/>
                              </w:rPr>
                              <w:t>Cambridge English Presenter</w:t>
                            </w:r>
                          </w:p>
                        </w:tc>
                      </w:tr>
                      <w:tr w:rsidR="00615925" w:rsidTr="0054550C">
                        <w:trPr>
                          <w:trHeight w:val="371"/>
                        </w:trPr>
                        <w:tc>
                          <w:tcPr>
                            <w:tcW w:w="1596" w:type="dxa"/>
                            <w:tcBorders>
                              <w:top w:val="single" w:sz="24" w:space="0" w:color="FEFEFE"/>
                              <w:left w:val="nil"/>
                              <w:bottom w:val="single" w:sz="24" w:space="0" w:color="FEFEFE"/>
                            </w:tcBorders>
                            <w:shd w:val="clear" w:color="auto" w:fill="E5E5E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15925" w:rsidRDefault="00615925" w:rsidP="0062389F">
                            <w:pPr>
                              <w:pStyle w:val="Stiletabella2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ind w:firstLine="57"/>
                              <w:jc w:val="center"/>
                            </w:pPr>
                            <w:r>
                              <w:rPr>
                                <w:rFonts w:ascii="Open Sans Semibold"/>
                                <w:b/>
                                <w:bCs/>
                                <w:sz w:val="24"/>
                                <w:szCs w:val="24"/>
                              </w:rPr>
                              <w:t>15.45 - 16.15</w:t>
                            </w:r>
                          </w:p>
                        </w:tc>
                        <w:tc>
                          <w:tcPr>
                            <w:tcW w:w="6405" w:type="dxa"/>
                            <w:tcBorders>
                              <w:top w:val="single" w:sz="24" w:space="0" w:color="FEFEFE"/>
                              <w:bottom w:val="single" w:sz="24" w:space="0" w:color="FEFEFE"/>
                              <w:right w:val="nil"/>
                            </w:tcBorders>
                            <w:shd w:val="clear" w:color="auto" w:fill="E5E5E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15925" w:rsidRPr="006C50A1" w:rsidRDefault="00615925" w:rsidP="00C46F8C">
                            <w:pPr>
                              <w:pStyle w:val="Stiletabella2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hAnsi="Helvetica" w:cs="Helvetica"/>
                              </w:rPr>
                            </w:pPr>
                            <w:r w:rsidRPr="006C50A1">
                              <w:rPr>
                                <w:rFonts w:hAnsi="Helvetica" w:cs="Helvetica"/>
                                <w:sz w:val="24"/>
                                <w:szCs w:val="24"/>
                              </w:rPr>
                              <w:t>Coffee break</w:t>
                            </w:r>
                          </w:p>
                        </w:tc>
                      </w:tr>
                      <w:tr w:rsidR="00615925" w:rsidTr="0054550C">
                        <w:trPr>
                          <w:trHeight w:val="371"/>
                        </w:trPr>
                        <w:tc>
                          <w:tcPr>
                            <w:tcW w:w="1596" w:type="dxa"/>
                            <w:tcBorders>
                              <w:top w:val="single" w:sz="24" w:space="0" w:color="FEFEFE"/>
                              <w:left w:val="nil"/>
                              <w:bottom w:val="single" w:sz="24" w:space="0" w:color="FEFEFE"/>
                            </w:tcBorders>
                            <w:shd w:val="clear" w:color="auto" w:fill="E5E5E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15925" w:rsidRPr="0062389F" w:rsidRDefault="00615925" w:rsidP="0062389F">
                            <w:pPr>
                              <w:pStyle w:val="Stiletabella2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ind w:firstLine="57"/>
                              <w:jc w:val="center"/>
                              <w:rPr>
                                <w:lang w:val="en-US"/>
                              </w:rPr>
                            </w:pPr>
                            <w:r w:rsidRPr="0062389F">
                              <w:rPr>
                                <w:rFonts w:ascii="Open Sans Semibold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16.</w:t>
                            </w:r>
                            <w:r>
                              <w:rPr>
                                <w:rFonts w:ascii="Open Sans Semibold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15</w:t>
                            </w:r>
                            <w:r w:rsidRPr="0062389F">
                              <w:rPr>
                                <w:rFonts w:ascii="Open Sans Semibold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 xml:space="preserve"> - </w:t>
                            </w:r>
                            <w:r>
                              <w:rPr>
                                <w:rFonts w:ascii="Open Sans Semibold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17</w:t>
                            </w:r>
                            <w:r w:rsidRPr="0062389F">
                              <w:rPr>
                                <w:rFonts w:ascii="Open Sans Semibold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.</w:t>
                            </w:r>
                            <w:r>
                              <w:rPr>
                                <w:rFonts w:ascii="Open Sans Semibold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3</w:t>
                            </w:r>
                            <w:r w:rsidRPr="0062389F">
                              <w:rPr>
                                <w:rFonts w:ascii="Open Sans Semibold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6405" w:type="dxa"/>
                            <w:tcBorders>
                              <w:top w:val="single" w:sz="24" w:space="0" w:color="FEFEFE"/>
                              <w:bottom w:val="single" w:sz="24" w:space="0" w:color="FEFEFE"/>
                              <w:right w:val="nil"/>
                            </w:tcBorders>
                            <w:shd w:val="clear" w:color="auto" w:fill="E5E5E5"/>
                            <w:tcMar>
                              <w:top w:w="80" w:type="dxa"/>
                              <w:left w:w="80" w:type="dxa"/>
                              <w:bottom w:w="80" w:type="dxa"/>
                              <w:right w:w="80" w:type="dxa"/>
                            </w:tcMar>
                          </w:tcPr>
                          <w:p w:rsidR="00615925" w:rsidRPr="006C50A1" w:rsidRDefault="00615925" w:rsidP="0062389F">
                            <w:pPr>
                              <w:pStyle w:val="Stiletabella2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hAnsi="Helvetica" w:cs="Helvetic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C50A1">
                              <w:rPr>
                                <w:rFonts w:hAnsi="Helvetica" w:cs="Helvetica"/>
                                <w:sz w:val="24"/>
                                <w:szCs w:val="24"/>
                                <w:lang w:val="en-US"/>
                              </w:rPr>
                              <w:t>Developing speaking skills at B1 and B2 Levels</w:t>
                            </w:r>
                          </w:p>
                          <w:p w:rsidR="00615925" w:rsidRPr="006C50A1" w:rsidRDefault="00615925" w:rsidP="0062389F">
                            <w:pPr>
                              <w:pStyle w:val="Stiletabella2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hAnsi="Helvetica" w:cs="Helvetic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C50A1">
                              <w:rPr>
                                <w:rFonts w:hAnsi="Helvetica" w:cs="Helvetica"/>
                                <w:sz w:val="24"/>
                                <w:szCs w:val="24"/>
                                <w:lang w:val="en-US"/>
                              </w:rPr>
                              <w:t>Roger Smith</w:t>
                            </w:r>
                          </w:p>
                          <w:p w:rsidR="00615925" w:rsidRPr="006C50A1" w:rsidRDefault="00615925" w:rsidP="00F57419">
                            <w:pPr>
                              <w:pStyle w:val="Stiletabella2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hAnsi="Helvetica" w:cs="Helvetica"/>
                                <w:lang w:val="en-US"/>
                              </w:rPr>
                            </w:pPr>
                            <w:r w:rsidRPr="006C50A1">
                              <w:rPr>
                                <w:rFonts w:hAnsi="Helvetica" w:cs="Helvetica"/>
                                <w:sz w:val="24"/>
                                <w:szCs w:val="24"/>
                                <w:lang w:val="en-US"/>
                              </w:rPr>
                              <w:t xml:space="preserve">Cambridge English </w:t>
                            </w:r>
                            <w:bookmarkStart w:id="1" w:name="_GoBack"/>
                            <w:bookmarkEnd w:id="1"/>
                            <w:r w:rsidRPr="006C50A1">
                              <w:rPr>
                                <w:rFonts w:hAnsi="Helvetica" w:cs="Helvetica"/>
                                <w:sz w:val="24"/>
                                <w:szCs w:val="24"/>
                                <w:lang w:val="en-US"/>
                              </w:rPr>
                              <w:t>Presenter</w:t>
                            </w:r>
                          </w:p>
                        </w:tc>
                      </w:tr>
                    </w:tbl>
                    <w:p w:rsidR="00615925" w:rsidRDefault="00615925" w:rsidP="00C46F8C">
                      <w:pPr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4144" behindDoc="0" locked="0" layoutInCell="1" allowOverlap="1">
                <wp:simplePos x="0" y="0"/>
                <wp:positionH relativeFrom="page">
                  <wp:posOffset>878840</wp:posOffset>
                </wp:positionH>
                <wp:positionV relativeFrom="page">
                  <wp:posOffset>1619250</wp:posOffset>
                </wp:positionV>
                <wp:extent cx="5801995" cy="1454785"/>
                <wp:effectExtent l="0" t="0" r="0" b="0"/>
                <wp:wrapTopAndBottom/>
                <wp:docPr id="1073741826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1995" cy="145478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15925" w:rsidRPr="006C50A1" w:rsidRDefault="00615925">
                            <w:pPr>
                              <w:pStyle w:val="Corpo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hAnsi="Helvetica" w:cs="Helvetica"/>
                                <w:b/>
                                <w:color w:val="948048"/>
                                <w:sz w:val="56"/>
                                <w:szCs w:val="56"/>
                                <w:lang w:val="en-US"/>
                              </w:rPr>
                            </w:pPr>
                            <w:r w:rsidRPr="006C50A1">
                              <w:rPr>
                                <w:rFonts w:hAnsi="Helvetica" w:cs="Helvetica"/>
                                <w:b/>
                                <w:color w:val="948048"/>
                                <w:sz w:val="56"/>
                                <w:szCs w:val="56"/>
                                <w:lang w:val="en-US"/>
                              </w:rPr>
                              <w:t>Developing Listening and Speaking skills at B1 and B2 levels</w:t>
                            </w:r>
                          </w:p>
                          <w:p w:rsidR="00615925" w:rsidRPr="001926C9" w:rsidRDefault="00615925">
                            <w:pPr>
                              <w:pStyle w:val="Corpo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officeArt object" o:spid="_x0000_s1027" style="position:absolute;margin-left:69.2pt;margin-top:127.5pt;width:456.85pt;height:114.55pt;z-index:25165414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" filled="f" stroked="f" strokeweight="1pt">
                <v:stroke miterlimit="4"/>
                <v:path arrowok="t"/>
                <v:textbox inset="4pt,4pt,4pt,4pt">
                  <w:txbxContent>
                    <w:p w:rsidR="00615925" w:rsidRPr="006C50A1" w:rsidRDefault="00615925">
                      <w:pPr>
                        <w:pStyle w:val="Corpo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rFonts w:hAnsi="Helvetica" w:cs="Helvetica"/>
                          <w:b/>
                          <w:color w:val="948048"/>
                          <w:sz w:val="56"/>
                          <w:szCs w:val="56"/>
                          <w:lang w:val="en-US"/>
                        </w:rPr>
                      </w:pPr>
                      <w:r w:rsidRPr="006C50A1">
                        <w:rPr>
                          <w:rFonts w:hAnsi="Helvetica" w:cs="Helvetica"/>
                          <w:b/>
                          <w:color w:val="948048"/>
                          <w:sz w:val="56"/>
                          <w:szCs w:val="56"/>
                          <w:lang w:val="en-US"/>
                        </w:rPr>
                        <w:t>Developing Listening and Speaking skills at B1 and B2 levels</w:t>
                      </w:r>
                    </w:p>
                    <w:p w:rsidR="00615925" w:rsidRPr="001926C9" w:rsidRDefault="00615925">
                      <w:pPr>
                        <w:pStyle w:val="Corpo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7216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ge">
                  <wp:posOffset>4572000</wp:posOffset>
                </wp:positionV>
                <wp:extent cx="6119495" cy="742950"/>
                <wp:effectExtent l="0" t="0" r="0" b="0"/>
                <wp:wrapTopAndBottom/>
                <wp:docPr id="1073741829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19495" cy="7429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15925" w:rsidRPr="006C50A1" w:rsidRDefault="00615925" w:rsidP="004240C8">
                            <w:pPr>
                              <w:pStyle w:val="EventDescription"/>
                              <w:rPr>
                                <w:rFonts w:cs="Helvetica"/>
                                <w:color w:val="005D7B"/>
                                <w:sz w:val="28"/>
                                <w:szCs w:val="28"/>
                                <w:lang w:eastAsia="it-IT"/>
                              </w:rPr>
                            </w:pPr>
                            <w:r w:rsidRPr="006C50A1">
                              <w:rPr>
                                <w:rFonts w:cs="Helvetica"/>
                                <w:color w:val="005D7B"/>
                                <w:sz w:val="28"/>
                                <w:szCs w:val="28"/>
                                <w:lang w:eastAsia="it-IT"/>
                              </w:rPr>
                              <w:t xml:space="preserve">A seminar for teachers organised by </w:t>
                            </w:r>
                            <w:smartTag w:uri="urn:schemas-microsoft-com:office:smarttags" w:element="PersonName">
                              <w:smartTagPr>
                                <w:attr w:name="ProductID" w:val="Cambridge English Language"/>
                              </w:smartTagPr>
                              <w:r w:rsidRPr="006C50A1">
                                <w:rPr>
                                  <w:rFonts w:cs="Helvetica"/>
                                  <w:color w:val="005D7B"/>
                                  <w:sz w:val="28"/>
                                  <w:szCs w:val="28"/>
                                  <w:lang w:eastAsia="it-IT"/>
                                </w:rPr>
                                <w:t>Cambridge English Language</w:t>
                              </w:r>
                            </w:smartTag>
                            <w:r w:rsidRPr="006C50A1">
                              <w:rPr>
                                <w:rFonts w:cs="Helvetica"/>
                                <w:color w:val="005D7B"/>
                                <w:sz w:val="28"/>
                                <w:szCs w:val="28"/>
                                <w:lang w:eastAsia="it-IT"/>
                              </w:rPr>
                              <w:t xml:space="preserve"> Assessment, in collaboration with </w:t>
                            </w:r>
                            <w:smartTag w:uri="urn:schemas-microsoft-com:office:smarttags" w:element="PersonName">
                              <w:smartTagPr>
                                <w:attr w:name="ProductID" w:val="IT 060 International House"/>
                              </w:smartTagPr>
                              <w:r w:rsidRPr="006C50A1">
                                <w:rPr>
                                  <w:rFonts w:cs="Helvetica"/>
                                  <w:color w:val="005D7B"/>
                                  <w:sz w:val="28"/>
                                  <w:szCs w:val="28"/>
                                  <w:lang w:eastAsia="it-IT"/>
                                </w:rPr>
                                <w:t>IT 060 International House</w:t>
                              </w:r>
                            </w:smartTag>
                            <w:r w:rsidRPr="006C50A1">
                              <w:rPr>
                                <w:rFonts w:cs="Helvetica"/>
                                <w:color w:val="005D7B"/>
                                <w:sz w:val="28"/>
                                <w:szCs w:val="28"/>
                                <w:lang w:eastAsia="it-IT"/>
                              </w:rPr>
                              <w:t xml:space="preserve"> Milan</w:t>
                            </w:r>
                          </w:p>
                          <w:p w:rsidR="00615925" w:rsidRPr="006C50A1" w:rsidRDefault="00615925" w:rsidP="004240C8">
                            <w:pPr>
                              <w:pStyle w:val="EventDescription"/>
                              <w:rPr>
                                <w:rFonts w:cs="Helvetica"/>
                                <w:color w:val="005D7B"/>
                                <w:sz w:val="28"/>
                                <w:szCs w:val="28"/>
                                <w:lang w:eastAsia="it-IT"/>
                              </w:rPr>
                            </w:pPr>
                          </w:p>
                          <w:p w:rsidR="00615925" w:rsidRDefault="00615925">
                            <w:pPr>
                              <w:pStyle w:val="Corpo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</w:pPr>
                            <w:r>
                              <w:rPr>
                                <w:rFonts w:ascii="Open Sans"/>
                                <w:sz w:val="24"/>
                                <w:szCs w:val="24"/>
                                <w:lang w:val="fr-FR"/>
                              </w:rPr>
                              <w:t xml:space="preserve">.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57pt;margin-top:5in;width:481.85pt;height:58.5pt;z-index:251657216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" filled="f" stroked="f" strokeweight="1pt">
                <v:stroke miterlimit="4"/>
                <v:path arrowok="t"/>
                <v:textbox inset="4pt,4pt,4pt,4pt">
                  <w:txbxContent>
                    <w:p w:rsidR="00615925" w:rsidRPr="006C50A1" w:rsidRDefault="00615925" w:rsidP="004240C8">
                      <w:pPr>
                        <w:pStyle w:val="EventDescription"/>
                        <w:rPr>
                          <w:rFonts w:cs="Helvetica"/>
                          <w:color w:val="005D7B"/>
                          <w:sz w:val="28"/>
                          <w:szCs w:val="28"/>
                          <w:lang w:eastAsia="it-IT"/>
                        </w:rPr>
                      </w:pPr>
                      <w:r w:rsidRPr="006C50A1">
                        <w:rPr>
                          <w:rFonts w:cs="Helvetica"/>
                          <w:color w:val="005D7B"/>
                          <w:sz w:val="28"/>
                          <w:szCs w:val="28"/>
                          <w:lang w:eastAsia="it-IT"/>
                        </w:rPr>
                        <w:t xml:space="preserve">A seminar for teachers organised by </w:t>
                      </w:r>
                      <w:smartTag w:uri="urn:schemas-microsoft-com:office:smarttags" w:element="PersonName">
                        <w:smartTagPr>
                          <w:attr w:name="ProductID" w:val="Cambridge English Language"/>
                        </w:smartTagPr>
                        <w:r w:rsidRPr="006C50A1">
                          <w:rPr>
                            <w:rFonts w:cs="Helvetica"/>
                            <w:color w:val="005D7B"/>
                            <w:sz w:val="28"/>
                            <w:szCs w:val="28"/>
                            <w:lang w:eastAsia="it-IT"/>
                          </w:rPr>
                          <w:t>Cambridge English Language</w:t>
                        </w:r>
                      </w:smartTag>
                      <w:r w:rsidRPr="006C50A1">
                        <w:rPr>
                          <w:rFonts w:cs="Helvetica"/>
                          <w:color w:val="005D7B"/>
                          <w:sz w:val="28"/>
                          <w:szCs w:val="28"/>
                          <w:lang w:eastAsia="it-IT"/>
                        </w:rPr>
                        <w:t xml:space="preserve"> Assessment, in collaboration with </w:t>
                      </w:r>
                      <w:smartTag w:uri="urn:schemas-microsoft-com:office:smarttags" w:element="PersonName">
                        <w:smartTagPr>
                          <w:attr w:name="ProductID" w:val="IT 060 International House"/>
                        </w:smartTagPr>
                        <w:r w:rsidRPr="006C50A1">
                          <w:rPr>
                            <w:rFonts w:cs="Helvetica"/>
                            <w:color w:val="005D7B"/>
                            <w:sz w:val="28"/>
                            <w:szCs w:val="28"/>
                            <w:lang w:eastAsia="it-IT"/>
                          </w:rPr>
                          <w:t>IT 060 International House</w:t>
                        </w:r>
                      </w:smartTag>
                      <w:r w:rsidRPr="006C50A1">
                        <w:rPr>
                          <w:rFonts w:cs="Helvetica"/>
                          <w:color w:val="005D7B"/>
                          <w:sz w:val="28"/>
                          <w:szCs w:val="28"/>
                          <w:lang w:eastAsia="it-IT"/>
                        </w:rPr>
                        <w:t xml:space="preserve"> Milan</w:t>
                      </w:r>
                    </w:p>
                    <w:p w:rsidR="00615925" w:rsidRPr="006C50A1" w:rsidRDefault="00615925" w:rsidP="004240C8">
                      <w:pPr>
                        <w:pStyle w:val="EventDescription"/>
                        <w:rPr>
                          <w:rFonts w:cs="Helvetica"/>
                          <w:color w:val="005D7B"/>
                          <w:sz w:val="28"/>
                          <w:szCs w:val="28"/>
                          <w:lang w:eastAsia="it-IT"/>
                        </w:rPr>
                      </w:pPr>
                    </w:p>
                    <w:p w:rsidR="00615925" w:rsidRDefault="00615925">
                      <w:pPr>
                        <w:pStyle w:val="Corpo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</w:pPr>
                      <w:r>
                        <w:rPr>
                          <w:rFonts w:ascii="Open Sans"/>
                          <w:sz w:val="24"/>
                          <w:szCs w:val="24"/>
                          <w:lang w:val="fr-FR"/>
                        </w:rPr>
                        <w:t xml:space="preserve">. 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5168" behindDoc="0" locked="0" layoutInCell="1" allowOverlap="1">
                <wp:simplePos x="0" y="0"/>
                <wp:positionH relativeFrom="page">
                  <wp:posOffset>878840</wp:posOffset>
                </wp:positionH>
                <wp:positionV relativeFrom="page">
                  <wp:posOffset>3102610</wp:posOffset>
                </wp:positionV>
                <wp:extent cx="5801995" cy="953770"/>
                <wp:effectExtent l="0" t="0" r="0" b="0"/>
                <wp:wrapTopAndBottom/>
                <wp:docPr id="1073741827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1995" cy="95377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15925" w:rsidRPr="006C50A1" w:rsidRDefault="00615925">
                            <w:pPr>
                              <w:pStyle w:val="Corpo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hAnsi="Helvetica" w:cs="Helvetica"/>
                                <w:b/>
                                <w:bCs/>
                                <w:color w:val="005D7B"/>
                                <w:sz w:val="48"/>
                                <w:szCs w:val="48"/>
                                <w:lang w:val="en-US"/>
                              </w:rPr>
                            </w:pPr>
                            <w:r w:rsidRPr="006C50A1">
                              <w:rPr>
                                <w:rFonts w:hAnsi="Helvetica" w:cs="Helvetica"/>
                                <w:b/>
                                <w:bCs/>
                                <w:color w:val="005D7B"/>
                                <w:sz w:val="48"/>
                                <w:szCs w:val="48"/>
                                <w:lang w:val="en-US"/>
                              </w:rPr>
                              <w:t xml:space="preserve">3rd March 2016 </w:t>
                            </w:r>
                          </w:p>
                          <w:p w:rsidR="00615925" w:rsidRPr="006C50A1" w:rsidRDefault="00615925">
                            <w:pPr>
                              <w:pStyle w:val="Corpo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hAnsi="Helvetica" w:cs="Helvetica"/>
                                <w:lang w:val="en-US"/>
                              </w:rPr>
                            </w:pPr>
                            <w:r w:rsidRPr="006C50A1">
                              <w:rPr>
                                <w:rFonts w:hAnsi="Helvetica" w:cs="Helvetica"/>
                                <w:b/>
                                <w:bCs/>
                                <w:color w:val="005D7B"/>
                                <w:sz w:val="48"/>
                                <w:szCs w:val="48"/>
                                <w:lang w:val="en-US"/>
                              </w:rPr>
                              <w:t>2.30 pm - 5.30pm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margin-left:69.2pt;margin-top:244.3pt;width:456.85pt;height:75.1pt;z-index:25165516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" filled="f" stroked="f" strokeweight="1pt">
                <v:stroke miterlimit="4"/>
                <v:path arrowok="t"/>
                <v:textbox inset="4pt,4pt,4pt,4pt">
                  <w:txbxContent>
                    <w:p w:rsidR="00615925" w:rsidRPr="006C50A1" w:rsidRDefault="00615925">
                      <w:pPr>
                        <w:pStyle w:val="Corpo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rFonts w:hAnsi="Helvetica" w:cs="Helvetica"/>
                          <w:b/>
                          <w:bCs/>
                          <w:color w:val="005D7B"/>
                          <w:sz w:val="48"/>
                          <w:szCs w:val="48"/>
                          <w:lang w:val="en-US"/>
                        </w:rPr>
                      </w:pPr>
                      <w:r w:rsidRPr="006C50A1">
                        <w:rPr>
                          <w:rFonts w:hAnsi="Helvetica" w:cs="Helvetica"/>
                          <w:b/>
                          <w:bCs/>
                          <w:color w:val="005D7B"/>
                          <w:sz w:val="48"/>
                          <w:szCs w:val="48"/>
                          <w:lang w:val="en-US"/>
                        </w:rPr>
                        <w:t xml:space="preserve">3rd March 2016 </w:t>
                      </w:r>
                    </w:p>
                    <w:p w:rsidR="00615925" w:rsidRPr="006C50A1" w:rsidRDefault="00615925">
                      <w:pPr>
                        <w:pStyle w:val="Corpo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rFonts w:hAnsi="Helvetica" w:cs="Helvetica"/>
                          <w:lang w:val="en-US"/>
                        </w:rPr>
                      </w:pPr>
                      <w:r w:rsidRPr="006C50A1">
                        <w:rPr>
                          <w:rFonts w:hAnsi="Helvetica" w:cs="Helvetica"/>
                          <w:b/>
                          <w:bCs/>
                          <w:color w:val="005D7B"/>
                          <w:sz w:val="48"/>
                          <w:szCs w:val="48"/>
                          <w:lang w:val="en-US"/>
                        </w:rPr>
                        <w:t>2.30 pm - 5.30pm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6192" behindDoc="0" locked="0" layoutInCell="1" allowOverlap="1">
                <wp:simplePos x="0" y="0"/>
                <wp:positionH relativeFrom="page">
                  <wp:posOffset>878840</wp:posOffset>
                </wp:positionH>
                <wp:positionV relativeFrom="page">
                  <wp:posOffset>4062730</wp:posOffset>
                </wp:positionV>
                <wp:extent cx="5801995" cy="551815"/>
                <wp:effectExtent l="0" t="0" r="0" b="0"/>
                <wp:wrapTopAndBottom/>
                <wp:docPr id="1073741828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01995" cy="55181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15925" w:rsidRPr="006C50A1" w:rsidRDefault="00615925">
                            <w:pPr>
                              <w:pStyle w:val="Corpo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hAnsi="Helvetica" w:cs="Helvetica"/>
                                <w:color w:val="005D7B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Ansi="Helvetica" w:cs="Helvetica"/>
                                <w:color w:val="005D7B"/>
                                <w:sz w:val="44"/>
                                <w:szCs w:val="44"/>
                              </w:rPr>
                              <w:t xml:space="preserve">ITC PACIOLI - Via delle Grazie </w:t>
                            </w:r>
                            <w:r w:rsidRPr="006C50A1">
                              <w:rPr>
                                <w:rFonts w:hAnsi="Helvetica" w:cs="Helvetica"/>
                                <w:color w:val="005D7B"/>
                                <w:sz w:val="44"/>
                                <w:szCs w:val="44"/>
                              </w:rPr>
                              <w:t>6</w:t>
                            </w:r>
                            <w:r>
                              <w:rPr>
                                <w:rFonts w:hAnsi="Helvetica" w:cs="Helvetica"/>
                                <w:color w:val="005D7B"/>
                                <w:sz w:val="44"/>
                                <w:szCs w:val="44"/>
                              </w:rPr>
                              <w:t>,</w:t>
                            </w:r>
                            <w:r w:rsidRPr="006C50A1">
                              <w:rPr>
                                <w:rFonts w:hAnsi="Helvetica" w:cs="Helvetica"/>
                                <w:color w:val="005D7B"/>
                                <w:sz w:val="44"/>
                                <w:szCs w:val="44"/>
                              </w:rPr>
                              <w:t xml:space="preserve"> Crema</w:t>
                            </w:r>
                          </w:p>
                          <w:p w:rsidR="00615925" w:rsidRDefault="00615925">
                            <w:pPr>
                              <w:pStyle w:val="Corpo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69.2pt;margin-top:319.9pt;width:456.85pt;height:43.45pt;z-index:251656192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" filled="f" stroked="f" strokeweight="1pt">
                <v:stroke miterlimit="4"/>
                <v:path arrowok="t"/>
                <v:textbox inset="4pt,4pt,4pt,4pt">
                  <w:txbxContent>
                    <w:p w:rsidR="00615925" w:rsidRPr="006C50A1" w:rsidRDefault="00615925">
                      <w:pPr>
                        <w:pStyle w:val="Corpo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rFonts w:hAnsi="Helvetica" w:cs="Helvetica"/>
                          <w:color w:val="005D7B"/>
                          <w:sz w:val="44"/>
                          <w:szCs w:val="44"/>
                        </w:rPr>
                      </w:pPr>
                      <w:r>
                        <w:rPr>
                          <w:rFonts w:hAnsi="Helvetica" w:cs="Helvetica"/>
                          <w:color w:val="005D7B"/>
                          <w:sz w:val="44"/>
                          <w:szCs w:val="44"/>
                        </w:rPr>
                        <w:t xml:space="preserve">ITC PACIOLI - Via delle Grazie </w:t>
                      </w:r>
                      <w:r w:rsidRPr="006C50A1">
                        <w:rPr>
                          <w:rFonts w:hAnsi="Helvetica" w:cs="Helvetica"/>
                          <w:color w:val="005D7B"/>
                          <w:sz w:val="44"/>
                          <w:szCs w:val="44"/>
                        </w:rPr>
                        <w:t>6</w:t>
                      </w:r>
                      <w:r>
                        <w:rPr>
                          <w:rFonts w:hAnsi="Helvetica" w:cs="Helvetica"/>
                          <w:color w:val="005D7B"/>
                          <w:sz w:val="44"/>
                          <w:szCs w:val="44"/>
                        </w:rPr>
                        <w:t>,</w:t>
                      </w:r>
                      <w:r w:rsidRPr="006C50A1">
                        <w:rPr>
                          <w:rFonts w:hAnsi="Helvetica" w:cs="Helvetica"/>
                          <w:color w:val="005D7B"/>
                          <w:sz w:val="44"/>
                          <w:szCs w:val="44"/>
                        </w:rPr>
                        <w:t xml:space="preserve"> Crema</w:t>
                      </w:r>
                    </w:p>
                    <w:p w:rsidR="00615925" w:rsidRDefault="00615925">
                      <w:pPr>
                        <w:pStyle w:val="Corpo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8240" behindDoc="0" locked="0" layoutInCell="1" allowOverlap="1">
                <wp:simplePos x="0" y="0"/>
                <wp:positionH relativeFrom="page">
                  <wp:posOffset>619125</wp:posOffset>
                </wp:positionH>
                <wp:positionV relativeFrom="page">
                  <wp:posOffset>7620000</wp:posOffset>
                </wp:positionV>
                <wp:extent cx="6419850" cy="1295400"/>
                <wp:effectExtent l="0" t="0" r="0" b="0"/>
                <wp:wrapTopAndBottom/>
                <wp:docPr id="1073741830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19850" cy="12954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15925" w:rsidRPr="006C50A1" w:rsidRDefault="00DC215F" w:rsidP="00856D53">
                            <w:pPr>
                              <w:pStyle w:val="Corpo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hAnsi="Helvetica" w:cs="Helvetica"/>
                                <w:color w:val="005D7B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Open Sans"/>
                                <w:noProof/>
                                <w:color w:val="005D7B"/>
                                <w:sz w:val="24"/>
                                <w:szCs w:val="24"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238125" cy="238125"/>
                                  <wp:effectExtent l="19050" t="0" r="9525" b="0"/>
                                  <wp:docPr id="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125" cy="238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15925" w:rsidRPr="006C50A1">
                              <w:rPr>
                                <w:rFonts w:hAnsi="Helvetica" w:cs="Helvetica"/>
                                <w:color w:val="005D7B"/>
                                <w:sz w:val="24"/>
                                <w:szCs w:val="24"/>
                                <w:lang w:val="en-US"/>
                              </w:rPr>
                              <w:t xml:space="preserve"> Registration: </w:t>
                            </w:r>
                            <w:hyperlink r:id="rId8" w:history="1">
                              <w:r w:rsidR="00F57419" w:rsidRPr="00013936">
                                <w:rPr>
                                  <w:rStyle w:val="Hyperlink"/>
                                  <w:rFonts w:hAnsi="Helvetica" w:cs="Helvetica"/>
                                  <w:sz w:val="24"/>
                                  <w:szCs w:val="24"/>
                                  <w:lang w:val="en-US"/>
                                </w:rPr>
                                <w:t>https://www.surveymonkey.com/r/Crema2016</w:t>
                              </w:r>
                            </w:hyperlink>
                            <w:r w:rsidR="00F57419">
                              <w:rPr>
                                <w:rFonts w:hAnsi="Helvetica" w:cs="Helvetica"/>
                                <w:color w:val="005D7B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</w:p>
                          <w:p w:rsidR="00615925" w:rsidRPr="006C50A1" w:rsidRDefault="00615925" w:rsidP="00856D53">
                            <w:pPr>
                              <w:pStyle w:val="Corpo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hAnsi="Helvetica" w:cs="Helvetica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C50A1">
                              <w:rPr>
                                <w:rFonts w:hAnsi="Helvetica" w:cs="Helvetica"/>
                                <w:color w:val="005D7B"/>
                                <w:sz w:val="24"/>
                                <w:szCs w:val="24"/>
                                <w:lang w:val="en-US"/>
                              </w:rPr>
                              <w:t xml:space="preserve">       Email: </w:t>
                            </w:r>
                            <w:hyperlink r:id="rId9" w:history="1">
                              <w:r w:rsidRPr="006C50A1">
                                <w:rPr>
                                  <w:rStyle w:val="Hyperlink"/>
                                  <w:rFonts w:hAnsi="Helvetica" w:cs="Helvetica"/>
                                  <w:sz w:val="24"/>
                                  <w:szCs w:val="24"/>
                                  <w:lang w:val="en-US"/>
                                </w:rPr>
                                <w:t>esamicambridge@ihmilano.it</w:t>
                              </w:r>
                            </w:hyperlink>
                          </w:p>
                          <w:p w:rsidR="00615925" w:rsidRPr="000F432E" w:rsidRDefault="00615925" w:rsidP="000F432E">
                            <w:pPr>
                              <w:pStyle w:val="Corpo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0F432E">
                              <w:rPr>
                                <w:sz w:val="28"/>
                                <w:szCs w:val="28"/>
                                <w:lang w:val="en-US"/>
                              </w:rPr>
                              <w:t xml:space="preserve">        </w:t>
                            </w:r>
                          </w:p>
                          <w:p w:rsidR="00615925" w:rsidRPr="006C50A1" w:rsidRDefault="00615925" w:rsidP="000F432E">
                            <w:pPr>
                              <w:pStyle w:val="Corpo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hAnsi="Helvetica" w:cs="Helvetica"/>
                                <w:color w:val="005D7B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C50A1">
                              <w:rPr>
                                <w:rFonts w:hAnsi="Helvetica" w:cs="Helvetica"/>
                                <w:color w:val="005D7B"/>
                                <w:sz w:val="24"/>
                                <w:szCs w:val="24"/>
                                <w:lang w:val="en-US"/>
                              </w:rPr>
                              <w:t>Certificate of attendance will be generated automatically after the event and it is valid for</w:t>
                            </w:r>
                          </w:p>
                          <w:p w:rsidR="00615925" w:rsidRPr="000F432E" w:rsidRDefault="00615925" w:rsidP="000F432E">
                            <w:pPr>
                              <w:pStyle w:val="Corpo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jc w:val="center"/>
                              <w:rPr>
                                <w:rFonts w:ascii="Open Sans"/>
                                <w:color w:val="005D7B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6C50A1">
                              <w:rPr>
                                <w:rFonts w:hAnsi="Helvetica" w:cs="Helvetica"/>
                                <w:color w:val="005D7B"/>
                                <w:sz w:val="24"/>
                                <w:szCs w:val="24"/>
                                <w:lang w:val="en-US"/>
                              </w:rPr>
                              <w:t>“Esonero ai Servizi</w:t>
                            </w:r>
                            <w:r w:rsidRPr="000F432E">
                              <w:rPr>
                                <w:rFonts w:ascii="Open Sans"/>
                                <w:color w:val="005D7B"/>
                                <w:sz w:val="28"/>
                                <w:szCs w:val="28"/>
                                <w:lang w:val="en-US"/>
                              </w:rPr>
                              <w:t>”</w:t>
                            </w:r>
                          </w:p>
                          <w:p w:rsidR="00615925" w:rsidRDefault="00615925">
                            <w:pPr>
                              <w:pStyle w:val="Corpo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Open Sans"/>
                                <w:color w:val="005D7B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Open Sans"/>
                                <w:color w:val="005D7B"/>
                                <w:sz w:val="28"/>
                                <w:szCs w:val="28"/>
                                <w:lang w:val="en-US"/>
                              </w:rPr>
                              <w:t>.</w:t>
                            </w:r>
                          </w:p>
                          <w:p w:rsidR="00615925" w:rsidRPr="00C46F8C" w:rsidRDefault="00615925">
                            <w:pPr>
                              <w:pStyle w:val="Corpo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ascii="Open Sans"/>
                                <w:color w:val="005D7B"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48.75pt;margin-top:600pt;width:505.5pt;height:102pt;z-index:251658240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" filled="f" stroked="f" strokeweight="1pt">
                <v:stroke miterlimit="4"/>
                <v:path arrowok="t"/>
                <v:textbox inset="4pt,4pt,4pt,4pt">
                  <w:txbxContent>
                    <w:p w:rsidR="00615925" w:rsidRPr="006C50A1" w:rsidRDefault="00DC215F" w:rsidP="00856D53">
                      <w:pPr>
                        <w:pStyle w:val="Corpo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rPr>
                          <w:rFonts w:hAnsi="Helvetica" w:cs="Helvetica"/>
                          <w:color w:val="005D7B"/>
                          <w:sz w:val="24"/>
                          <w:szCs w:val="24"/>
                          <w:lang w:val="en-US"/>
                        </w:rPr>
                      </w:pPr>
                      <w:r>
                        <w:rPr>
                          <w:rFonts w:ascii="Open Sans"/>
                          <w:noProof/>
                          <w:color w:val="005D7B"/>
                          <w:sz w:val="24"/>
                          <w:szCs w:val="24"/>
                          <w:lang w:val="en-GB" w:eastAsia="en-GB"/>
                        </w:rPr>
                        <w:drawing>
                          <wp:inline distT="0" distB="0" distL="0" distR="0">
                            <wp:extent cx="238125" cy="238125"/>
                            <wp:effectExtent l="19050" t="0" r="9525" b="0"/>
                            <wp:docPr id="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125" cy="238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15925" w:rsidRPr="006C50A1">
                        <w:rPr>
                          <w:rFonts w:hAnsi="Helvetica" w:cs="Helvetica"/>
                          <w:color w:val="005D7B"/>
                          <w:sz w:val="24"/>
                          <w:szCs w:val="24"/>
                          <w:lang w:val="en-US"/>
                        </w:rPr>
                        <w:t xml:space="preserve"> Registration: </w:t>
                      </w:r>
                      <w:hyperlink r:id="rId10" w:history="1">
                        <w:r w:rsidR="00F57419" w:rsidRPr="00013936">
                          <w:rPr>
                            <w:rStyle w:val="Hyperlink"/>
                            <w:rFonts w:hAnsi="Helvetica" w:cs="Helvetica"/>
                            <w:sz w:val="24"/>
                            <w:szCs w:val="24"/>
                            <w:lang w:val="en-US"/>
                          </w:rPr>
                          <w:t>https://www.surveymonkey.com/r/Crema2016</w:t>
                        </w:r>
                      </w:hyperlink>
                      <w:r w:rsidR="00F57419">
                        <w:rPr>
                          <w:rFonts w:hAnsi="Helvetica" w:cs="Helvetica"/>
                          <w:color w:val="005D7B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</w:p>
                    <w:p w:rsidR="00615925" w:rsidRPr="006C50A1" w:rsidRDefault="00615925" w:rsidP="00856D53">
                      <w:pPr>
                        <w:pStyle w:val="Corpo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rPr>
                          <w:rFonts w:hAnsi="Helvetica" w:cs="Helvetica"/>
                          <w:sz w:val="24"/>
                          <w:szCs w:val="24"/>
                          <w:lang w:val="en-US"/>
                        </w:rPr>
                      </w:pPr>
                      <w:r w:rsidRPr="006C50A1">
                        <w:rPr>
                          <w:rFonts w:hAnsi="Helvetica" w:cs="Helvetica"/>
                          <w:color w:val="005D7B"/>
                          <w:sz w:val="24"/>
                          <w:szCs w:val="24"/>
                          <w:lang w:val="en-US"/>
                        </w:rPr>
                        <w:t xml:space="preserve">       Email: </w:t>
                      </w:r>
                      <w:hyperlink r:id="rId11" w:history="1">
                        <w:r w:rsidRPr="006C50A1">
                          <w:rPr>
                            <w:rStyle w:val="Hyperlink"/>
                            <w:rFonts w:hAnsi="Helvetica" w:cs="Helvetica"/>
                            <w:sz w:val="24"/>
                            <w:szCs w:val="24"/>
                            <w:lang w:val="en-US"/>
                          </w:rPr>
                          <w:t>esamicambridge@ihmilano.it</w:t>
                        </w:r>
                      </w:hyperlink>
                    </w:p>
                    <w:p w:rsidR="00615925" w:rsidRPr="000F432E" w:rsidRDefault="00615925" w:rsidP="000F432E">
                      <w:pPr>
                        <w:pStyle w:val="Corpo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rPr>
                          <w:sz w:val="28"/>
                          <w:szCs w:val="28"/>
                          <w:lang w:val="en-US"/>
                        </w:rPr>
                      </w:pPr>
                      <w:r w:rsidRPr="000F432E">
                        <w:rPr>
                          <w:sz w:val="28"/>
                          <w:szCs w:val="28"/>
                          <w:lang w:val="en-US"/>
                        </w:rPr>
                        <w:t xml:space="preserve">        </w:t>
                      </w:r>
                    </w:p>
                    <w:p w:rsidR="00615925" w:rsidRPr="006C50A1" w:rsidRDefault="00615925" w:rsidP="000F432E">
                      <w:pPr>
                        <w:pStyle w:val="Corpo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rFonts w:hAnsi="Helvetica" w:cs="Helvetica"/>
                          <w:color w:val="005D7B"/>
                          <w:sz w:val="24"/>
                          <w:szCs w:val="24"/>
                          <w:lang w:val="en-US"/>
                        </w:rPr>
                      </w:pPr>
                      <w:r w:rsidRPr="006C50A1">
                        <w:rPr>
                          <w:rFonts w:hAnsi="Helvetica" w:cs="Helvetica"/>
                          <w:color w:val="005D7B"/>
                          <w:sz w:val="24"/>
                          <w:szCs w:val="24"/>
                          <w:lang w:val="en-US"/>
                        </w:rPr>
                        <w:t>Certificate of attendance will be generated automatically after the event and it is valid for</w:t>
                      </w:r>
                    </w:p>
                    <w:p w:rsidR="00615925" w:rsidRPr="000F432E" w:rsidRDefault="00615925" w:rsidP="000F432E">
                      <w:pPr>
                        <w:pStyle w:val="Corpo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jc w:val="center"/>
                        <w:rPr>
                          <w:rFonts w:ascii="Open Sans"/>
                          <w:color w:val="005D7B"/>
                          <w:sz w:val="28"/>
                          <w:szCs w:val="28"/>
                          <w:lang w:val="en-US"/>
                        </w:rPr>
                      </w:pPr>
                      <w:r w:rsidRPr="006C50A1">
                        <w:rPr>
                          <w:rFonts w:hAnsi="Helvetica" w:cs="Helvetica"/>
                          <w:color w:val="005D7B"/>
                          <w:sz w:val="24"/>
                          <w:szCs w:val="24"/>
                          <w:lang w:val="en-US"/>
                        </w:rPr>
                        <w:t>“Esonero ai Servizi</w:t>
                      </w:r>
                      <w:r w:rsidRPr="000F432E">
                        <w:rPr>
                          <w:rFonts w:ascii="Open Sans"/>
                          <w:color w:val="005D7B"/>
                          <w:sz w:val="28"/>
                          <w:szCs w:val="28"/>
                          <w:lang w:val="en-US"/>
                        </w:rPr>
                        <w:t>”</w:t>
                      </w:r>
                    </w:p>
                    <w:p w:rsidR="00615925" w:rsidRDefault="00615925">
                      <w:pPr>
                        <w:pStyle w:val="Corpo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rPr>
                          <w:rFonts w:ascii="Open Sans"/>
                          <w:color w:val="005D7B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rFonts w:ascii="Open Sans"/>
                          <w:color w:val="005D7B"/>
                          <w:sz w:val="28"/>
                          <w:szCs w:val="28"/>
                          <w:lang w:val="en-US"/>
                        </w:rPr>
                        <w:t>.</w:t>
                      </w:r>
                    </w:p>
                    <w:p w:rsidR="00615925" w:rsidRPr="00C46F8C" w:rsidRDefault="00615925">
                      <w:pPr>
                        <w:pStyle w:val="Corpo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rPr>
                          <w:rFonts w:ascii="Open Sans"/>
                          <w:color w:val="005D7B"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720090</wp:posOffset>
                </wp:positionH>
                <wp:positionV relativeFrom="page">
                  <wp:posOffset>8912225</wp:posOffset>
                </wp:positionV>
                <wp:extent cx="2927985" cy="1047115"/>
                <wp:effectExtent l="0" t="0" r="5715" b="635"/>
                <wp:wrapThrough wrapText="bothSides">
                  <wp:wrapPolygon edited="0">
                    <wp:start x="0" y="0"/>
                    <wp:lineTo x="0" y="21220"/>
                    <wp:lineTo x="21502" y="21220"/>
                    <wp:lineTo x="21502" y="0"/>
                    <wp:lineTo x="0" y="0"/>
                  </wp:wrapPolygon>
                </wp:wrapThrough>
                <wp:docPr id="1073741831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7985" cy="1047115"/>
                        </a:xfrm>
                        <a:prstGeom prst="rect">
                          <a:avLst/>
                        </a:prstGeom>
                        <a:solidFill>
                          <a:srgbClr val="EEE7DD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:rsidR="00615925" w:rsidRPr="006C50A1" w:rsidRDefault="00615925">
                            <w:pPr>
                              <w:pStyle w:val="Corpo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  <w:rPr>
                                <w:rFonts w:hAnsi="Helvetica" w:cs="Helvetica"/>
                                <w:color w:val="auto"/>
                              </w:rPr>
                            </w:pPr>
                            <w:smartTag w:uri="urn:schemas-microsoft-com:office:smarttags" w:element="City">
                              <w:smartTag w:uri="urn:schemas-microsoft-com:office:smarttags" w:element="PersonName">
                                <w:smartTagPr>
                                  <w:attr w:name="ProductID" w:val="Cambridge English Language"/>
                                </w:smartTagPr>
                                <w:r w:rsidRPr="006C50A1">
                                  <w:rPr>
                                    <w:rFonts w:hAnsi="Helvetica" w:cs="Helvetica"/>
                                    <w:color w:val="auto"/>
                                    <w:lang w:val="en-US"/>
                                  </w:rPr>
                                  <w:t>Cambridge</w:t>
                                </w:r>
                              </w:smartTag>
                              <w:r w:rsidRPr="006C50A1">
                                <w:rPr>
                                  <w:rFonts w:hAnsi="Helvetica" w:cs="Helvetica"/>
                                  <w:color w:val="auto"/>
                                  <w:lang w:val="en-US"/>
                                </w:rPr>
                                <w:t xml:space="preserve"> English Language</w:t>
                              </w:r>
                            </w:smartTag>
                            <w:r w:rsidRPr="006C50A1">
                              <w:rPr>
                                <w:rFonts w:hAnsi="Helvetica" w:cs="Helvetica"/>
                                <w:color w:val="auto"/>
                                <w:lang w:val="en-US"/>
                              </w:rPr>
                              <w:t xml:space="preserve"> Assessment – UCLES (prot. </w:t>
                            </w:r>
                            <w:r w:rsidRPr="006C50A1">
                              <w:rPr>
                                <w:rFonts w:hAnsi="Helvetica" w:cs="Helvetica"/>
                                <w:color w:val="auto"/>
                              </w:rPr>
                              <w:t>1372, Decreto del 21.07</w:t>
                            </w:r>
                            <w:r>
                              <w:rPr>
                                <w:rFonts w:hAnsi="Helvetica" w:cs="Helvetica"/>
                                <w:color w:val="auto"/>
                              </w:rPr>
                              <w:t>.2005) è un soggetto accreditato</w:t>
                            </w:r>
                            <w:r w:rsidRPr="006C50A1">
                              <w:rPr>
                                <w:rFonts w:hAnsi="Helvetica" w:cs="Helvetica"/>
                                <w:color w:val="auto"/>
                              </w:rPr>
                              <w:t xml:space="preserve"> per la formazione </w:t>
                            </w:r>
                            <w:smartTag w:uri="urn:schemas-microsoft-com:office:smarttags" w:element="place">
                              <w:smartTag w:uri="urn:schemas-microsoft-com:office:smarttags" w:element="State">
                                <w:r w:rsidRPr="006C50A1">
                                  <w:rPr>
                                    <w:rFonts w:hAnsi="Helvetica" w:cs="Helvetica"/>
                                    <w:color w:val="auto"/>
                                  </w:rPr>
                                  <w:t>del</w:t>
                                </w:r>
                              </w:smartTag>
                            </w:smartTag>
                            <w:r w:rsidRPr="006C50A1">
                              <w:rPr>
                                <w:rFonts w:hAnsi="Helvetica" w:cs="Helvetica"/>
                                <w:color w:val="auto"/>
                              </w:rPr>
                              <w:t xml:space="preserve"> personale della scuola di ogni ordine e grado, secondo </w:t>
                            </w:r>
                            <w:smartTag w:uri="urn:schemas-microsoft-com:office:smarttags" w:element="PersonName">
                              <w:smartTagPr>
                                <w:attr w:name="ProductID" w:val="la Direttiva Ministeriale"/>
                              </w:smartTagPr>
                              <w:r w:rsidRPr="006C50A1">
                                <w:rPr>
                                  <w:rFonts w:hAnsi="Helvetica" w:cs="Helvetica"/>
                                  <w:color w:val="auto"/>
                                </w:rPr>
                                <w:t>la Direttiva Ministeriale</w:t>
                              </w:r>
                            </w:smartTag>
                            <w:r w:rsidRPr="006C50A1">
                              <w:rPr>
                                <w:rFonts w:hAnsi="Helvetica" w:cs="Helvetica"/>
                                <w:color w:val="auto"/>
                              </w:rPr>
                              <w:t xml:space="preserve"> 90/2003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2" style="position:absolute;margin-left:56.7pt;margin-top:701.75pt;width:230.55pt;height:82.45pt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" fillcolor="#eee7dd" stroked="f" strokeweight="1pt">
                <v:stroke miterlimit="4"/>
                <v:path arrowok="t"/>
                <v:textbox inset="0,0,0,0">
                  <w:txbxContent>
                    <w:p w:rsidR="00615925" w:rsidRPr="006C50A1" w:rsidRDefault="00615925">
                      <w:pPr>
                        <w:pStyle w:val="Corpo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  <w:rPr>
                          <w:rFonts w:hAnsi="Helvetica" w:cs="Helvetica"/>
                          <w:color w:val="auto"/>
                        </w:rPr>
                      </w:pPr>
                      <w:smartTag w:uri="urn:schemas-microsoft-com:office:smarttags" w:element="City">
                        <w:smartTag w:uri="urn:schemas-microsoft-com:office:smarttags" w:element="PersonName">
                          <w:smartTagPr>
                            <w:attr w:name="ProductID" w:val="Cambridge English Language"/>
                          </w:smartTagPr>
                          <w:r w:rsidRPr="006C50A1">
                            <w:rPr>
                              <w:rFonts w:hAnsi="Helvetica" w:cs="Helvetica"/>
                              <w:color w:val="auto"/>
                              <w:lang w:val="en-US"/>
                            </w:rPr>
                            <w:t>Cambridge</w:t>
                          </w:r>
                        </w:smartTag>
                        <w:r w:rsidRPr="006C50A1">
                          <w:rPr>
                            <w:rFonts w:hAnsi="Helvetica" w:cs="Helvetica"/>
                            <w:color w:val="auto"/>
                            <w:lang w:val="en-US"/>
                          </w:rPr>
                          <w:t xml:space="preserve"> English Language</w:t>
                        </w:r>
                      </w:smartTag>
                      <w:r w:rsidRPr="006C50A1">
                        <w:rPr>
                          <w:rFonts w:hAnsi="Helvetica" w:cs="Helvetica"/>
                          <w:color w:val="auto"/>
                          <w:lang w:val="en-US"/>
                        </w:rPr>
                        <w:t xml:space="preserve"> Assessment – UCLES (prot. </w:t>
                      </w:r>
                      <w:r w:rsidRPr="006C50A1">
                        <w:rPr>
                          <w:rFonts w:hAnsi="Helvetica" w:cs="Helvetica"/>
                          <w:color w:val="auto"/>
                        </w:rPr>
                        <w:t>1372, Decreto del 21.07</w:t>
                      </w:r>
                      <w:r>
                        <w:rPr>
                          <w:rFonts w:hAnsi="Helvetica" w:cs="Helvetica"/>
                          <w:color w:val="auto"/>
                        </w:rPr>
                        <w:t>.2005) è un soggetto accreditato</w:t>
                      </w:r>
                      <w:r w:rsidRPr="006C50A1">
                        <w:rPr>
                          <w:rFonts w:hAnsi="Helvetica" w:cs="Helvetica"/>
                          <w:color w:val="auto"/>
                        </w:rPr>
                        <w:t xml:space="preserve"> per la formazione </w:t>
                      </w:r>
                      <w:smartTag w:uri="urn:schemas-microsoft-com:office:smarttags" w:element="place">
                        <w:smartTag w:uri="urn:schemas-microsoft-com:office:smarttags" w:element="State">
                          <w:r w:rsidRPr="006C50A1">
                            <w:rPr>
                              <w:rFonts w:hAnsi="Helvetica" w:cs="Helvetica"/>
                              <w:color w:val="auto"/>
                            </w:rPr>
                            <w:t>del</w:t>
                          </w:r>
                        </w:smartTag>
                      </w:smartTag>
                      <w:r w:rsidRPr="006C50A1">
                        <w:rPr>
                          <w:rFonts w:hAnsi="Helvetica" w:cs="Helvetica"/>
                          <w:color w:val="auto"/>
                        </w:rPr>
                        <w:t xml:space="preserve"> personale della scuola di ogni ordine e grado, secondo </w:t>
                      </w:r>
                      <w:smartTag w:uri="urn:schemas-microsoft-com:office:smarttags" w:element="PersonName">
                        <w:smartTagPr>
                          <w:attr w:name="ProductID" w:val="la Direttiva Ministeriale"/>
                        </w:smartTagPr>
                        <w:r w:rsidRPr="006C50A1">
                          <w:rPr>
                            <w:rFonts w:hAnsi="Helvetica" w:cs="Helvetica"/>
                            <w:color w:val="auto"/>
                          </w:rPr>
                          <w:t>la Direttiva Ministeriale</w:t>
                        </w:r>
                      </w:smartTag>
                      <w:r w:rsidRPr="006C50A1">
                        <w:rPr>
                          <w:rFonts w:hAnsi="Helvetica" w:cs="Helvetica"/>
                          <w:color w:val="auto"/>
                        </w:rPr>
                        <w:t xml:space="preserve"> 90/2003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3906520</wp:posOffset>
                </wp:positionH>
                <wp:positionV relativeFrom="page">
                  <wp:posOffset>8912225</wp:posOffset>
                </wp:positionV>
                <wp:extent cx="2774315" cy="1047115"/>
                <wp:effectExtent l="38100" t="19050" r="45085" b="76835"/>
                <wp:wrapTopAndBottom/>
                <wp:docPr id="1073741832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74315" cy="1047115"/>
                        </a:xfrm>
                        <a:prstGeom prst="rect">
                          <a:avLst/>
                        </a:prstGeom>
                        <a:solidFill>
                          <a:srgbClr val="B4B4B4"/>
                        </a:solidFill>
                        <a:ln w="12700" cap="flat">
                          <a:noFill/>
                          <a:miter lim="400000"/>
                        </a:ln>
                        <a:effectLst>
                          <a:outerShdw blurRad="38100" dist="25400" dir="5400000" rotWithShape="0">
                            <a:srgbClr val="00000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15925" w:rsidRDefault="00DC215F">
                            <w:pPr>
                              <w:pStyle w:val="Etichetta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bar w:val="none" w:sz="0" w:color="auto"/>
                              </w:pBdr>
                            </w:pPr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2533650" cy="847725"/>
                                  <wp:effectExtent l="19050" t="0" r="0" b="0"/>
                                  <wp:docPr id="4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33650" cy="847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615925">
                              <w:t xml:space="preserve"> 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33" style="position:absolute;margin-left:307.6pt;margin-top:701.75pt;width:218.45pt;height:82.4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" fillcolor="#b4b4b4" stroked="f" strokeweight="1pt">
                <v:stroke miterlimit="4"/>
                <v:shadow on="t" color="black" opacity=".5" origin=",.5" offset="0"/>
                <v:path arrowok="t"/>
                <v:textbox inset="0,0,0,0">
                  <w:txbxContent>
                    <w:p w:rsidR="00615925" w:rsidRDefault="00DC215F">
                      <w:pPr>
                        <w:pStyle w:val="Etichetta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bar w:val="none" w:sz="0" w:color="auto"/>
                        </w:pBdr>
                      </w:pPr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2533650" cy="847725"/>
                            <wp:effectExtent l="19050" t="0" r="0" b="0"/>
                            <wp:docPr id="4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33650" cy="847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615925">
                        <w:t xml:space="preserve"> </w:t>
                      </w:r>
                    </w:p>
                  </w:txbxContent>
                </v:textbox>
                <w10:wrap type="topAndBottom" anchorx="page" anchory="page"/>
              </v:rect>
            </w:pict>
          </mc:Fallback>
        </mc:AlternateContent>
      </w:r>
    </w:p>
    <w:sectPr w:rsidR="00615925" w:rsidSect="008D6AD8">
      <w:headerReference w:type="default" r:id="rId13"/>
      <w:pgSz w:w="11906" w:h="16838"/>
      <w:pgMar w:top="1134" w:right="1134" w:bottom="1134" w:left="1134" w:header="709" w:footer="850" w:gutter="0"/>
      <w:cols w:space="720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48A" w:rsidRDefault="000F04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0F048A" w:rsidRDefault="000F04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 Semi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48A" w:rsidRDefault="000F04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0F048A" w:rsidRDefault="000F048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5925" w:rsidRDefault="00DC215F" w:rsidP="001D4F6D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  <w:r>
      <w:rPr>
        <w:noProof/>
        <w:lang w:val="en-GB" w:eastAsia="en-GB"/>
      </w:rPr>
      <w:drawing>
        <wp:inline distT="0" distB="0" distL="0" distR="0">
          <wp:extent cx="6048375" cy="981075"/>
          <wp:effectExtent l="19050" t="0" r="9525" b="0"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8375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15925" w:rsidRDefault="00615925" w:rsidP="001D4F6D">
    <w:pPr>
      <w:pStyle w:val="Header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DBD"/>
    <w:rsid w:val="00022FAF"/>
    <w:rsid w:val="000F048A"/>
    <w:rsid w:val="000F432E"/>
    <w:rsid w:val="001926C9"/>
    <w:rsid w:val="001D4F6D"/>
    <w:rsid w:val="00207743"/>
    <w:rsid w:val="003556FC"/>
    <w:rsid w:val="0040670E"/>
    <w:rsid w:val="004240C8"/>
    <w:rsid w:val="00441335"/>
    <w:rsid w:val="0054550C"/>
    <w:rsid w:val="0056063E"/>
    <w:rsid w:val="005B331F"/>
    <w:rsid w:val="00615925"/>
    <w:rsid w:val="0062389F"/>
    <w:rsid w:val="0066252B"/>
    <w:rsid w:val="0067183B"/>
    <w:rsid w:val="006C50A1"/>
    <w:rsid w:val="00733F93"/>
    <w:rsid w:val="007548ED"/>
    <w:rsid w:val="00830ACD"/>
    <w:rsid w:val="00856D53"/>
    <w:rsid w:val="00865DE5"/>
    <w:rsid w:val="008D6AD8"/>
    <w:rsid w:val="00906462"/>
    <w:rsid w:val="00945B17"/>
    <w:rsid w:val="00A82FB6"/>
    <w:rsid w:val="00AC1162"/>
    <w:rsid w:val="00C46F8C"/>
    <w:rsid w:val="00D97D48"/>
    <w:rsid w:val="00DC215F"/>
    <w:rsid w:val="00E578FB"/>
    <w:rsid w:val="00F57419"/>
    <w:rsid w:val="00FB24BB"/>
    <w:rsid w:val="00FD0DBD"/>
    <w:rsid w:val="00FE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smartTagType w:namespaceuri="urn:schemas-microsoft-com:office:smarttags" w:name="PersonName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AD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D6AD8"/>
    <w:rPr>
      <w:rFonts w:cs="Times New Roman"/>
      <w:u w:val="single"/>
    </w:rPr>
  </w:style>
  <w:style w:type="paragraph" w:customStyle="1" w:styleId="Corpo">
    <w:name w:val="Corpo"/>
    <w:uiPriority w:val="99"/>
    <w:rsid w:val="008D6AD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Arial Unicode MS" w:cs="Arial Unicode MS"/>
      <w:color w:val="000000"/>
    </w:rPr>
  </w:style>
  <w:style w:type="paragraph" w:customStyle="1" w:styleId="Stiletabella2">
    <w:name w:val="Stile tabella 2"/>
    <w:uiPriority w:val="99"/>
    <w:rsid w:val="008D6AD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Arial Unicode MS" w:cs="Arial Unicode MS"/>
      <w:color w:val="000000"/>
      <w:sz w:val="20"/>
      <w:szCs w:val="20"/>
    </w:rPr>
  </w:style>
  <w:style w:type="paragraph" w:customStyle="1" w:styleId="Etichetta">
    <w:name w:val="Etichetta"/>
    <w:uiPriority w:val="99"/>
    <w:rsid w:val="008D6AD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Helvetica" w:eastAsia="Times New Roman" w:hAnsi="Arial Unicode MS" w:cs="Arial Unicode MS"/>
      <w:color w:val="FEFEFE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926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26C9"/>
    <w:rPr>
      <w:rFonts w:ascii="Tahoma" w:hAnsi="Tahoma" w:cs="Tahoma"/>
      <w:sz w:val="16"/>
      <w:szCs w:val="16"/>
      <w:lang w:val="en-US" w:eastAsia="en-US"/>
    </w:rPr>
  </w:style>
  <w:style w:type="paragraph" w:customStyle="1" w:styleId="EventDescription">
    <w:name w:val="Event Description"/>
    <w:basedOn w:val="Normal"/>
    <w:uiPriority w:val="99"/>
    <w:rsid w:val="00424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/>
      <w:jc w:val="center"/>
    </w:pPr>
    <w:rPr>
      <w:rFonts w:ascii="Helvetica" w:eastAsia="Times New Roman" w:hAnsi="Helvetica"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1D4F6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4F6D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D4F6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4F6D"/>
    <w:rPr>
      <w:rFonts w:cs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AD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8D6AD8"/>
    <w:rPr>
      <w:rFonts w:cs="Times New Roman"/>
      <w:u w:val="single"/>
    </w:rPr>
  </w:style>
  <w:style w:type="paragraph" w:customStyle="1" w:styleId="Corpo">
    <w:name w:val="Corpo"/>
    <w:uiPriority w:val="99"/>
    <w:rsid w:val="008D6AD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Arial Unicode MS" w:cs="Arial Unicode MS"/>
      <w:color w:val="000000"/>
    </w:rPr>
  </w:style>
  <w:style w:type="paragraph" w:customStyle="1" w:styleId="Stiletabella2">
    <w:name w:val="Stile tabella 2"/>
    <w:uiPriority w:val="99"/>
    <w:rsid w:val="008D6AD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eastAsia="Times New Roman" w:hAnsi="Arial Unicode MS" w:cs="Arial Unicode MS"/>
      <w:color w:val="000000"/>
      <w:sz w:val="20"/>
      <w:szCs w:val="20"/>
    </w:rPr>
  </w:style>
  <w:style w:type="paragraph" w:customStyle="1" w:styleId="Etichetta">
    <w:name w:val="Etichetta"/>
    <w:uiPriority w:val="99"/>
    <w:rsid w:val="008D6AD8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jc w:val="center"/>
    </w:pPr>
    <w:rPr>
      <w:rFonts w:ascii="Helvetica" w:eastAsia="Times New Roman" w:hAnsi="Arial Unicode MS" w:cs="Arial Unicode MS"/>
      <w:color w:val="FEFEFE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926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926C9"/>
    <w:rPr>
      <w:rFonts w:ascii="Tahoma" w:hAnsi="Tahoma" w:cs="Tahoma"/>
      <w:sz w:val="16"/>
      <w:szCs w:val="16"/>
      <w:lang w:val="en-US" w:eastAsia="en-US"/>
    </w:rPr>
  </w:style>
  <w:style w:type="paragraph" w:customStyle="1" w:styleId="EventDescription">
    <w:name w:val="Event Description"/>
    <w:basedOn w:val="Normal"/>
    <w:uiPriority w:val="99"/>
    <w:rsid w:val="004240C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spacing w:before="40"/>
      <w:jc w:val="center"/>
    </w:pPr>
    <w:rPr>
      <w:rFonts w:ascii="Helvetica" w:eastAsia="Times New Roman" w:hAnsi="Helvetica"/>
      <w:color w:val="000000"/>
      <w:sz w:val="36"/>
    </w:rPr>
  </w:style>
  <w:style w:type="paragraph" w:styleId="Header">
    <w:name w:val="header"/>
    <w:basedOn w:val="Normal"/>
    <w:link w:val="HeaderChar"/>
    <w:uiPriority w:val="99"/>
    <w:rsid w:val="001D4F6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D4F6D"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D4F6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D4F6D"/>
    <w:rPr>
      <w:rFonts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8979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Crema2016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esamicambridge@ihmilano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surveymonkey.com/r/Crema201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samicambridge@ihmilano.it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 Assessment</Company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Forleo</dc:creator>
  <cp:lastModifiedBy>Paola della Loggia</cp:lastModifiedBy>
  <cp:revision>2</cp:revision>
  <cp:lastPrinted>2014-10-03T12:44:00Z</cp:lastPrinted>
  <dcterms:created xsi:type="dcterms:W3CDTF">2016-02-08T13:10:00Z</dcterms:created>
  <dcterms:modified xsi:type="dcterms:W3CDTF">2016-02-08T13:10:00Z</dcterms:modified>
</cp:coreProperties>
</file>