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441F38" w:rsidRDefault="009439A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Verdana" w:hAnsi="Verdana" w:cs="Verdana"/>
          <w:i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e,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à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ca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ff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g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b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Verdana" w:hAnsi="Verdana" w:cs="Verdana"/>
          <w:i/>
          <w:spacing w:val="4"/>
          <w:sz w:val="18"/>
          <w:szCs w:val="18"/>
        </w:rPr>
        <w:t xml:space="preserve"> </w:t>
      </w:r>
    </w:p>
    <w:p w:rsidR="00EF5235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Ufficio</w:t>
      </w:r>
      <w:r w:rsidR="00441F38"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 </w:t>
      </w:r>
      <w:r w:rsidR="00A84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Ambito Territoriale di</w:t>
      </w: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Brescia</w:t>
      </w:r>
    </w:p>
    <w:p w:rsidR="00C44A13" w:rsidRPr="00BE44BB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Via </w:t>
      </w:r>
      <w:proofErr w:type="spellStart"/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>S.Antonio</w:t>
      </w:r>
      <w:proofErr w:type="spellEnd"/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, 14 - 25133 Brescia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-</w:t>
      </w:r>
      <w:r w:rsidRPr="00BE44BB">
        <w:rPr>
          <w:rFonts w:ascii="Tahoma" w:eastAsia="Times New Roman" w:hAnsi="Tahoma" w:cs="Tahoma"/>
          <w:spacing w:val="17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e</w:t>
      </w:r>
      <w:r w:rsidRPr="00BE44BB">
        <w:rPr>
          <w:rFonts w:ascii="Tahoma" w:eastAsia="Times New Roman" w:hAnsi="Tahoma" w:cs="Tahoma"/>
          <w:position w:val="-1"/>
          <w:sz w:val="21"/>
          <w:szCs w:val="21"/>
        </w:rPr>
        <w:t xml:space="preserve"> </w:t>
      </w:r>
      <w:r w:rsidRPr="00BE44BB">
        <w:rPr>
          <w:rFonts w:ascii="Tahoma" w:eastAsia="Times New Roman" w:hAnsi="Tahoma" w:cs="Tahoma"/>
          <w:spacing w:val="4"/>
          <w:position w:val="-1"/>
          <w:sz w:val="21"/>
          <w:szCs w:val="21"/>
        </w:rPr>
        <w:t xml:space="preserve"> </w:t>
      </w:r>
      <w:proofErr w:type="spellStart"/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proofErr w:type="spellEnd"/>
      <w:r w:rsidRPr="00BE44BB">
        <w:rPr>
          <w:rFonts w:ascii="Tahoma" w:eastAsia="Tahoma" w:hAnsi="Tahoma" w:cs="Tahoma"/>
          <w:position w:val="-1"/>
          <w:sz w:val="21"/>
          <w:szCs w:val="21"/>
        </w:rPr>
        <w:t>:</w:t>
      </w:r>
      <w:r w:rsidR="00BE44BB">
        <w:rPr>
          <w:rFonts w:ascii="Tahoma" w:eastAsia="Times New Roman" w:hAnsi="Tahoma" w:cs="Tahoma"/>
          <w:spacing w:val="39"/>
          <w:position w:val="-1"/>
          <w:sz w:val="21"/>
          <w:szCs w:val="21"/>
        </w:rPr>
        <w:t xml:space="preserve"> </w:t>
      </w:r>
      <w:proofErr w:type="spellStart"/>
      <w:r w:rsidRPr="00BE44BB">
        <w:rPr>
          <w:rFonts w:ascii="Tahoma" w:eastAsia="Tahoma" w:hAnsi="Tahoma" w:cs="Tahoma"/>
          <w:w w:val="107"/>
          <w:position w:val="-1"/>
          <w:sz w:val="21"/>
          <w:szCs w:val="21"/>
        </w:rPr>
        <w:t>m</w:t>
      </w:r>
      <w:r w:rsidRPr="00BE44BB">
        <w:rPr>
          <w:rFonts w:ascii="Tahoma" w:eastAsia="Tahoma" w:hAnsi="Tahoma" w:cs="Tahoma"/>
          <w:spacing w:val="3"/>
          <w:w w:val="110"/>
          <w:position w:val="-1"/>
          <w:sz w:val="21"/>
          <w:szCs w:val="21"/>
        </w:rPr>
        <w:t>_</w:t>
      </w:r>
      <w:r w:rsidRPr="00BE44BB">
        <w:rPr>
          <w:rFonts w:ascii="Tahoma" w:eastAsia="Tahoma" w:hAnsi="Tahoma" w:cs="Tahoma"/>
          <w:spacing w:val="-1"/>
          <w:w w:val="107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w w:val="124"/>
          <w:position w:val="-1"/>
          <w:sz w:val="21"/>
          <w:szCs w:val="21"/>
        </w:rPr>
        <w:t>i</w:t>
      </w:r>
      <w:proofErr w:type="spellEnd"/>
    </w:p>
    <w:p w:rsidR="00EF5235" w:rsidRPr="00BE44BB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EF6222" w:rsidRDefault="007D2C07" w:rsidP="008C4055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6222" w:rsidRDefault="00EF6222" w:rsidP="008C4055">
      <w:pPr>
        <w:spacing w:after="0"/>
        <w:ind w:left="709"/>
        <w:rPr>
          <w:rFonts w:ascii="Tahoma" w:hAnsi="Tahoma" w:cs="Tahoma"/>
        </w:rPr>
      </w:pPr>
      <w:proofErr w:type="spellStart"/>
      <w:r w:rsidRPr="00845B06">
        <w:rPr>
          <w:rFonts w:ascii="Tahoma" w:hAnsi="Tahoma" w:cs="Tahoma"/>
        </w:rPr>
        <w:t>Prot</w:t>
      </w:r>
      <w:proofErr w:type="spellEnd"/>
      <w:r w:rsidRPr="00845B06">
        <w:rPr>
          <w:rFonts w:ascii="Tahoma" w:hAnsi="Tahoma" w:cs="Tahoma"/>
        </w:rPr>
        <w:t>. MIUR AOO USPBS R.U.</w:t>
      </w:r>
      <w:r w:rsidRPr="00845B06">
        <w:rPr>
          <w:rFonts w:ascii="Tahoma" w:hAnsi="Tahoma" w:cs="Tahoma"/>
        </w:rPr>
        <w:tab/>
        <w:t>1</w:t>
      </w:r>
      <w:r>
        <w:rPr>
          <w:rFonts w:ascii="Tahoma" w:hAnsi="Tahoma" w:cs="Tahoma"/>
        </w:rPr>
        <w:t>522</w:t>
      </w:r>
      <w:r w:rsidRPr="00845B06">
        <w:rPr>
          <w:rFonts w:ascii="Tahoma" w:hAnsi="Tahoma" w:cs="Tahoma"/>
        </w:rPr>
        <w:tab/>
      </w:r>
      <w:r w:rsidRPr="00845B06">
        <w:rPr>
          <w:rFonts w:ascii="Tahoma" w:hAnsi="Tahoma" w:cs="Tahoma"/>
        </w:rPr>
        <w:tab/>
      </w:r>
      <w:r w:rsidRPr="00845B06">
        <w:rPr>
          <w:rFonts w:ascii="Tahoma" w:hAnsi="Tahoma" w:cs="Tahoma"/>
        </w:rPr>
        <w:tab/>
      </w:r>
      <w:r>
        <w:rPr>
          <w:rFonts w:ascii="Tahoma" w:hAnsi="Tahoma" w:cs="Tahoma"/>
        </w:rPr>
        <w:t>del  25 gennaio 2016</w:t>
      </w:r>
      <w:bookmarkStart w:id="0" w:name="_GoBack"/>
      <w:bookmarkEnd w:id="0"/>
      <w:r w:rsidR="007D2C07">
        <w:rPr>
          <w:sz w:val="24"/>
          <w:szCs w:val="24"/>
        </w:rPr>
        <w:tab/>
      </w:r>
      <w:r w:rsidR="007D2C07">
        <w:rPr>
          <w:sz w:val="24"/>
          <w:szCs w:val="24"/>
        </w:rPr>
        <w:tab/>
      </w:r>
      <w:r w:rsidR="007D2C07">
        <w:rPr>
          <w:sz w:val="24"/>
          <w:szCs w:val="24"/>
        </w:rPr>
        <w:tab/>
      </w:r>
      <w:r w:rsidR="007D2C07">
        <w:rPr>
          <w:sz w:val="24"/>
          <w:szCs w:val="24"/>
        </w:rPr>
        <w:tab/>
      </w:r>
      <w:r w:rsidR="008C4055">
        <w:rPr>
          <w:rFonts w:ascii="Tahoma" w:hAnsi="Tahoma" w:cs="Tahoma"/>
        </w:rPr>
        <w:t xml:space="preserve">  </w:t>
      </w:r>
      <w:r w:rsidR="008C4055">
        <w:rPr>
          <w:rFonts w:ascii="Tahoma" w:hAnsi="Tahoma" w:cs="Tahoma"/>
        </w:rPr>
        <w:tab/>
        <w:t xml:space="preserve">  </w:t>
      </w:r>
      <w:r w:rsidR="008C4055">
        <w:rPr>
          <w:rFonts w:ascii="Tahoma" w:hAnsi="Tahoma" w:cs="Tahoma"/>
        </w:rPr>
        <w:tab/>
      </w:r>
      <w:r w:rsidR="008C4055">
        <w:rPr>
          <w:rFonts w:ascii="Tahoma" w:hAnsi="Tahoma" w:cs="Tahoma"/>
        </w:rPr>
        <w:tab/>
      </w:r>
    </w:p>
    <w:p w:rsidR="008C4055" w:rsidRDefault="008C4055" w:rsidP="00EF6222">
      <w:pPr>
        <w:spacing w:after="0"/>
        <w:ind w:left="5029" w:firstLine="11"/>
        <w:rPr>
          <w:rFonts w:ascii="Tahoma" w:hAnsi="Tahoma" w:cs="Tahoma"/>
        </w:rPr>
      </w:pPr>
      <w:r>
        <w:rPr>
          <w:rFonts w:ascii="Tahoma" w:hAnsi="Tahoma" w:cs="Tahoma"/>
        </w:rPr>
        <w:t xml:space="preserve">Ai dirigenti delle istituzioni scolastiche statali e     </w:t>
      </w:r>
    </w:p>
    <w:p w:rsidR="008C4055" w:rsidRDefault="008C4055" w:rsidP="008C4055">
      <w:pPr>
        <w:spacing w:after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Paritarie di ogni ordine e grado</w:t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</w:p>
    <w:p w:rsidR="007D2C07" w:rsidRDefault="008C4055" w:rsidP="008C4055">
      <w:pPr>
        <w:spacing w:after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LORO SEDI</w:t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  <w:r w:rsidR="007D2C07">
        <w:rPr>
          <w:rFonts w:ascii="Tahoma" w:hAnsi="Tahoma" w:cs="Tahoma"/>
        </w:rPr>
        <w:tab/>
      </w:r>
    </w:p>
    <w:p w:rsidR="00936B43" w:rsidRDefault="00936B43" w:rsidP="008C4055">
      <w:pPr>
        <w:spacing w:after="0"/>
        <w:ind w:left="709"/>
        <w:rPr>
          <w:rFonts w:ascii="Tahoma" w:hAnsi="Tahoma" w:cs="Tahoma"/>
        </w:rPr>
      </w:pPr>
    </w:p>
    <w:p w:rsidR="008C4055" w:rsidRPr="00936B43" w:rsidRDefault="007D2C07" w:rsidP="00936B43">
      <w:pPr>
        <w:pStyle w:val="Corpotes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Oggetto: </w:t>
      </w:r>
      <w:r w:rsidR="00936B43">
        <w:rPr>
          <w:rFonts w:ascii="Tahoma" w:hAnsi="Tahoma" w:cs="Tahoma"/>
          <w:b/>
          <w:sz w:val="22"/>
          <w:szCs w:val="22"/>
        </w:rPr>
        <w:t xml:space="preserve">Progetti per la </w:t>
      </w:r>
      <w:r w:rsidR="00936B43" w:rsidRPr="00936B43">
        <w:rPr>
          <w:rFonts w:ascii="Tahoma" w:hAnsi="Tahoma" w:cs="Tahoma"/>
          <w:b/>
          <w:sz w:val="22"/>
          <w:szCs w:val="22"/>
        </w:rPr>
        <w:t>promozione della conoscenza e della diffusione di tutte le forme di espressione artistica</w:t>
      </w:r>
      <w:r w:rsidR="008C4055" w:rsidRPr="00936B43">
        <w:rPr>
          <w:rFonts w:ascii="Tahoma" w:hAnsi="Tahoma" w:cs="Tahoma"/>
          <w:b/>
          <w:sz w:val="22"/>
          <w:szCs w:val="22"/>
        </w:rPr>
        <w:t xml:space="preserve"> </w:t>
      </w:r>
    </w:p>
    <w:p w:rsidR="00936B43" w:rsidRDefault="008C4055" w:rsidP="00936B43">
      <w:pPr>
        <w:jc w:val="both"/>
      </w:pPr>
      <w:r>
        <w:rPr>
          <w:rFonts w:ascii="Tahoma" w:hAnsi="Tahoma" w:cs="Tahoma"/>
          <w:b/>
        </w:rPr>
        <w:tab/>
      </w:r>
    </w:p>
    <w:p w:rsidR="00936B43" w:rsidRPr="00BE351D" w:rsidRDefault="00CD140D" w:rsidP="00CD140D">
      <w:pPr>
        <w:ind w:firstLine="720"/>
        <w:jc w:val="both"/>
        <w:rPr>
          <w:rFonts w:ascii="Tahoma" w:hAnsi="Tahoma" w:cs="Tahoma"/>
        </w:rPr>
      </w:pPr>
      <w:r w:rsidRPr="00BE351D">
        <w:rPr>
          <w:rFonts w:ascii="Tahoma" w:hAnsi="Tahoma" w:cs="Tahoma"/>
        </w:rPr>
        <w:t xml:space="preserve">L’Associazione bresciana </w:t>
      </w:r>
      <w:r w:rsidR="00936B43" w:rsidRPr="00BE351D">
        <w:rPr>
          <w:rFonts w:ascii="Tahoma" w:hAnsi="Tahoma" w:cs="Tahoma"/>
        </w:rPr>
        <w:t xml:space="preserve">“Primo Piano” </w:t>
      </w:r>
      <w:r w:rsidRPr="00BE351D">
        <w:rPr>
          <w:rFonts w:ascii="Tahoma" w:hAnsi="Tahoma" w:cs="Tahoma"/>
        </w:rPr>
        <w:t>promuove l</w:t>
      </w:r>
      <w:r w:rsidR="00936B43" w:rsidRPr="00BE351D">
        <w:rPr>
          <w:rFonts w:ascii="Tahoma" w:hAnsi="Tahoma" w:cs="Tahoma"/>
        </w:rPr>
        <w:t xml:space="preserve">a conoscenza e la diffusione di tutte le forme di espressione artistica, </w:t>
      </w:r>
      <w:r w:rsidRPr="00BE351D">
        <w:rPr>
          <w:rFonts w:ascii="Tahoma" w:hAnsi="Tahoma" w:cs="Tahoma"/>
        </w:rPr>
        <w:t>ri</w:t>
      </w:r>
      <w:r w:rsidR="00936B43" w:rsidRPr="00BE351D">
        <w:rPr>
          <w:rFonts w:ascii="Tahoma" w:hAnsi="Tahoma" w:cs="Tahoma"/>
        </w:rPr>
        <w:t>conosce</w:t>
      </w:r>
      <w:r w:rsidRPr="00BE351D">
        <w:rPr>
          <w:rFonts w:ascii="Tahoma" w:hAnsi="Tahoma" w:cs="Tahoma"/>
        </w:rPr>
        <w:t>ndo</w:t>
      </w:r>
      <w:r w:rsidR="00936B43" w:rsidRPr="00BE351D">
        <w:rPr>
          <w:rFonts w:ascii="Tahoma" w:hAnsi="Tahoma" w:cs="Tahoma"/>
        </w:rPr>
        <w:t xml:space="preserve"> al linguaggio e alla pratica dell’arte una funzione comunicativa e di partecipazione sociale</w:t>
      </w:r>
      <w:r w:rsidRPr="00BE351D">
        <w:rPr>
          <w:rFonts w:ascii="Tahoma" w:hAnsi="Tahoma" w:cs="Tahoma"/>
        </w:rPr>
        <w:t>. Le attività</w:t>
      </w:r>
      <w:r w:rsidR="00936B43" w:rsidRPr="00BE351D">
        <w:rPr>
          <w:rFonts w:ascii="Tahoma" w:hAnsi="Tahoma" w:cs="Tahoma"/>
        </w:rPr>
        <w:t>, rivolte a tutte le fasce d’età e di provenienza socio-culturale, spazian</w:t>
      </w:r>
      <w:r w:rsidRPr="00BE351D">
        <w:rPr>
          <w:rFonts w:ascii="Tahoma" w:hAnsi="Tahoma" w:cs="Tahoma"/>
        </w:rPr>
        <w:t xml:space="preserve">o </w:t>
      </w:r>
      <w:r w:rsidR="00936B43" w:rsidRPr="00BE351D">
        <w:rPr>
          <w:rFonts w:ascii="Tahoma" w:hAnsi="Tahoma" w:cs="Tahoma"/>
        </w:rPr>
        <w:t xml:space="preserve">da eventi di informazione, di conoscenza e di intrattenimento culturale, a veri e propri percorsi e laboratori esperienziali e formativi: rassegne e presentazioni di libri, allestimento di mostre, manifestazioni teatrali, realizzazione di concerti e rassegne musicali, convegni, conferenze, dibattiti, seminari, proiezione di film e documentari, organizzazione di workshop, laboratori di tecniche artistiche e corsi divulgativi. </w:t>
      </w:r>
    </w:p>
    <w:p w:rsidR="00CD140D" w:rsidRPr="00BE351D" w:rsidRDefault="00CD140D" w:rsidP="00CD140D">
      <w:pPr>
        <w:ind w:firstLine="720"/>
        <w:jc w:val="both"/>
        <w:rPr>
          <w:rFonts w:ascii="Tahoma" w:hAnsi="Tahoma" w:cs="Tahoma"/>
        </w:rPr>
      </w:pPr>
      <w:r w:rsidRPr="00BE351D">
        <w:rPr>
          <w:rFonts w:ascii="Tahoma" w:hAnsi="Tahoma" w:cs="Tahoma"/>
        </w:rPr>
        <w:t>Nel programma allegato (“</w:t>
      </w:r>
      <w:proofErr w:type="spellStart"/>
      <w:r w:rsidRPr="00BE351D">
        <w:rPr>
          <w:rFonts w:ascii="Tahoma" w:hAnsi="Tahoma" w:cs="Tahoma"/>
        </w:rPr>
        <w:t>Art&amp;stories@Caffè</w:t>
      </w:r>
      <w:proofErr w:type="spellEnd"/>
      <w:r w:rsidRPr="00BE351D">
        <w:rPr>
          <w:rFonts w:ascii="Tahoma" w:hAnsi="Tahoma" w:cs="Tahoma"/>
        </w:rPr>
        <w:t>”) vengono presentati 5 diversi itinerari rivolti a studenti di varie fasce di età. Le scuole interessate possono rivolgersi direttamente all’Associazione (</w:t>
      </w:r>
      <w:hyperlink r:id="rId9" w:history="1">
        <w:r w:rsidRPr="00BE351D">
          <w:rPr>
            <w:rStyle w:val="Collegamentoipertestuale"/>
            <w:rFonts w:ascii="Tahoma" w:hAnsi="Tahoma" w:cs="Tahoma"/>
          </w:rPr>
          <w:t>laragregori@gmail.com</w:t>
        </w:r>
      </w:hyperlink>
      <w:r w:rsidR="00BE351D" w:rsidRPr="00BE351D">
        <w:rPr>
          <w:rFonts w:ascii="Tahoma" w:hAnsi="Tahoma" w:cs="Tahoma"/>
        </w:rPr>
        <w:t xml:space="preserve">, </w:t>
      </w:r>
      <w:hyperlink r:id="rId10" w:history="1">
        <w:r w:rsidR="00BE351D" w:rsidRPr="00BE351D">
          <w:rPr>
            <w:rStyle w:val="Collegamentoipertestuale"/>
            <w:rFonts w:ascii="Tahoma" w:hAnsi="Tahoma" w:cs="Tahoma"/>
          </w:rPr>
          <w:t>proposteprimopiano@gmal.com</w:t>
        </w:r>
      </w:hyperlink>
      <w:r w:rsidR="00BE351D" w:rsidRPr="00BE351D">
        <w:rPr>
          <w:rFonts w:ascii="Tahoma" w:hAnsi="Tahoma" w:cs="Tahoma"/>
        </w:rPr>
        <w:t xml:space="preserve"> ), via Cesare Beccaria, 10, 25121 Brescia, tel. 030 5031091.</w:t>
      </w:r>
    </w:p>
    <w:p w:rsidR="003B1951" w:rsidRPr="00BE351D" w:rsidRDefault="003B1951" w:rsidP="00BE351D">
      <w:pPr>
        <w:pStyle w:val="Corpotesto"/>
        <w:ind w:firstLine="720"/>
        <w:jc w:val="both"/>
        <w:rPr>
          <w:rFonts w:ascii="Tahoma" w:hAnsi="Tahoma" w:cs="Tahoma"/>
          <w:sz w:val="22"/>
          <w:szCs w:val="22"/>
        </w:rPr>
      </w:pPr>
      <w:r w:rsidRPr="00BE351D">
        <w:rPr>
          <w:rFonts w:ascii="Tahoma" w:hAnsi="Tahoma" w:cs="Tahoma"/>
          <w:sz w:val="22"/>
          <w:szCs w:val="22"/>
        </w:rPr>
        <w:t>Distinti saluti.</w:t>
      </w:r>
    </w:p>
    <w:p w:rsidR="0055031C" w:rsidRDefault="0055031C" w:rsidP="00881DF0">
      <w:pPr>
        <w:tabs>
          <w:tab w:val="center" w:pos="5954"/>
        </w:tabs>
        <w:spacing w:after="0" w:line="240" w:lineRule="auto"/>
        <w:ind w:left="5040"/>
        <w:rPr>
          <w:rFonts w:ascii="Tahoma" w:hAnsi="Tahoma" w:cs="Tahoma"/>
        </w:rPr>
      </w:pPr>
    </w:p>
    <w:p w:rsidR="00881DF0" w:rsidRPr="00474B31" w:rsidRDefault="00881DF0" w:rsidP="00881DF0">
      <w:pPr>
        <w:tabs>
          <w:tab w:val="center" w:pos="5954"/>
        </w:tabs>
        <w:spacing w:after="0" w:line="240" w:lineRule="auto"/>
        <w:ind w:left="5040"/>
        <w:rPr>
          <w:rFonts w:ascii="Tahoma" w:eastAsia="Times New Roman" w:hAnsi="Tahoma" w:cs="Tahoma"/>
          <w:sz w:val="16"/>
          <w:szCs w:val="16"/>
        </w:rPr>
      </w:pPr>
      <w:r w:rsidRPr="002658FB">
        <w:rPr>
          <w:rFonts w:ascii="Tahoma" w:hAnsi="Tahoma" w:cs="Tahoma"/>
        </w:rPr>
        <w:t>Il dirigente</w:t>
      </w:r>
      <w:r>
        <w:rPr>
          <w:rFonts w:ascii="Tahoma" w:hAnsi="Tahoma" w:cs="Tahoma"/>
        </w:rPr>
        <w:t xml:space="preserve"> reggente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    </w:t>
      </w:r>
      <w:r w:rsidRPr="005741F7">
        <w:rPr>
          <w:rFonts w:ascii="Tahoma" w:hAnsi="Tahoma" w:cs="Tahoma"/>
        </w:rPr>
        <w:t>Mario  Maviglia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2658FB"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 xml:space="preserve">                                            </w:t>
      </w:r>
      <w:r>
        <w:rPr>
          <w:rFonts w:ascii="Tahoma" w:hAnsi="Tahoma" w:cs="Tahoma"/>
        </w:rPr>
        <w:br/>
      </w:r>
      <w:r w:rsidRPr="00474B31">
        <w:rPr>
          <w:rFonts w:ascii="Tahoma" w:eastAsia="Times New Roman" w:hAnsi="Tahoma" w:cs="Tahoma"/>
          <w:sz w:val="16"/>
          <w:szCs w:val="16"/>
        </w:rPr>
        <w:tab/>
      </w:r>
    </w:p>
    <w:p w:rsidR="00881DF0" w:rsidRPr="00474B31" w:rsidRDefault="00881DF0" w:rsidP="00881DF0">
      <w:pPr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 w:rsidRPr="00474B31">
        <w:rPr>
          <w:rFonts w:ascii="Tahoma" w:eastAsia="Times New Roman" w:hAnsi="Tahoma" w:cs="Tahoma"/>
          <w:i/>
          <w:sz w:val="16"/>
          <w:szCs w:val="16"/>
        </w:rPr>
        <w:t>Firma autografa sostituita a mezzo stampa ai sensi</w:t>
      </w:r>
    </w:p>
    <w:p w:rsidR="00881DF0" w:rsidRPr="00474B31" w:rsidRDefault="00881DF0" w:rsidP="00881DF0">
      <w:pPr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 w:rsidRPr="00474B31">
        <w:rPr>
          <w:rFonts w:ascii="Tahoma" w:eastAsia="Times New Roman" w:hAnsi="Tahoma" w:cs="Tahoma"/>
          <w:i/>
          <w:sz w:val="16"/>
          <w:szCs w:val="16"/>
        </w:rPr>
        <w:t xml:space="preserve">e per gli effetti dell'art. 3, c. 2, D. </w:t>
      </w:r>
      <w:proofErr w:type="spellStart"/>
      <w:r w:rsidRPr="00474B31">
        <w:rPr>
          <w:rFonts w:ascii="Tahoma" w:eastAsia="Times New Roman" w:hAnsi="Tahoma" w:cs="Tahoma"/>
          <w:i/>
          <w:sz w:val="16"/>
          <w:szCs w:val="16"/>
        </w:rPr>
        <w:t>Lgs</w:t>
      </w:r>
      <w:proofErr w:type="spellEnd"/>
      <w:r w:rsidRPr="00474B31">
        <w:rPr>
          <w:rFonts w:ascii="Tahoma" w:eastAsia="Times New Roman" w:hAnsi="Tahoma" w:cs="Tahoma"/>
          <w:i/>
          <w:sz w:val="16"/>
          <w:szCs w:val="16"/>
        </w:rPr>
        <w:t>. n. 39/1993</w:t>
      </w:r>
    </w:p>
    <w:p w:rsidR="00881DF0" w:rsidRPr="00881DF0" w:rsidRDefault="00881DF0" w:rsidP="00881DF0">
      <w:pPr>
        <w:pStyle w:val="Corpotesto"/>
        <w:tabs>
          <w:tab w:val="center" w:pos="6795"/>
        </w:tabs>
        <w:ind w:left="833" w:firstLine="5056"/>
        <w:rPr>
          <w:rFonts w:ascii="Tahoma" w:hAnsi="Tahoma" w:cs="Tahoma"/>
        </w:rPr>
      </w:pPr>
    </w:p>
    <w:p w:rsidR="007D2C07" w:rsidRDefault="007D2C07" w:rsidP="00881DF0">
      <w:pPr>
        <w:pStyle w:val="Corpotesto"/>
        <w:tabs>
          <w:tab w:val="center" w:pos="6795"/>
        </w:tabs>
        <w:rPr>
          <w:rFonts w:ascii="Tahoma" w:hAnsi="Tahoma" w:cs="Tahoma"/>
        </w:rPr>
      </w:pPr>
    </w:p>
    <w:p w:rsidR="007D2C07" w:rsidRPr="007D2C07" w:rsidRDefault="007D2C07" w:rsidP="007D2C07"/>
    <w:p w:rsidR="007D2C07" w:rsidRPr="007D2C07" w:rsidRDefault="007D2C07" w:rsidP="007D2C07"/>
    <w:p w:rsidR="007D2C07" w:rsidRDefault="007D2C07" w:rsidP="007D2C07"/>
    <w:sectPr w:rsidR="007D2C07">
      <w:footerReference w:type="default" r:id="rId11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7B" w:rsidRDefault="00B4117B" w:rsidP="00B76B4D">
      <w:pPr>
        <w:spacing w:after="0" w:line="240" w:lineRule="auto"/>
      </w:pPr>
      <w:r>
        <w:separator/>
      </w:r>
    </w:p>
  </w:endnote>
  <w:endnote w:type="continuationSeparator" w:id="0">
    <w:p w:rsidR="00B4117B" w:rsidRDefault="00B4117B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B39C91E" wp14:editId="12E546D0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7B" w:rsidRDefault="00B4117B" w:rsidP="00B76B4D">
      <w:pPr>
        <w:spacing w:after="0" w:line="240" w:lineRule="auto"/>
      </w:pPr>
      <w:r>
        <w:separator/>
      </w:r>
    </w:p>
  </w:footnote>
  <w:footnote w:type="continuationSeparator" w:id="0">
    <w:p w:rsidR="00B4117B" w:rsidRDefault="00B4117B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C4B1E"/>
    <w:rsid w:val="002656A8"/>
    <w:rsid w:val="002658FB"/>
    <w:rsid w:val="002A5873"/>
    <w:rsid w:val="002C5AB2"/>
    <w:rsid w:val="00306839"/>
    <w:rsid w:val="00351DF0"/>
    <w:rsid w:val="003B1951"/>
    <w:rsid w:val="00441F38"/>
    <w:rsid w:val="0055031C"/>
    <w:rsid w:val="005741F7"/>
    <w:rsid w:val="0072382B"/>
    <w:rsid w:val="00727DFC"/>
    <w:rsid w:val="007D2C07"/>
    <w:rsid w:val="00863FCA"/>
    <w:rsid w:val="00881DF0"/>
    <w:rsid w:val="008C4055"/>
    <w:rsid w:val="00936B43"/>
    <w:rsid w:val="009439AF"/>
    <w:rsid w:val="00945538"/>
    <w:rsid w:val="009866C6"/>
    <w:rsid w:val="009B2E9B"/>
    <w:rsid w:val="009D480E"/>
    <w:rsid w:val="00A557C8"/>
    <w:rsid w:val="00A84395"/>
    <w:rsid w:val="00A914FD"/>
    <w:rsid w:val="00AA5051"/>
    <w:rsid w:val="00AB182E"/>
    <w:rsid w:val="00B11C5B"/>
    <w:rsid w:val="00B4117B"/>
    <w:rsid w:val="00B76B4D"/>
    <w:rsid w:val="00B83851"/>
    <w:rsid w:val="00BC1C71"/>
    <w:rsid w:val="00BD350C"/>
    <w:rsid w:val="00BE351D"/>
    <w:rsid w:val="00BE44BB"/>
    <w:rsid w:val="00C44A13"/>
    <w:rsid w:val="00CD140D"/>
    <w:rsid w:val="00E0110C"/>
    <w:rsid w:val="00E34676"/>
    <w:rsid w:val="00E35B1E"/>
    <w:rsid w:val="00E54C96"/>
    <w:rsid w:val="00EF5235"/>
    <w:rsid w:val="00EF6222"/>
    <w:rsid w:val="00F27CC4"/>
    <w:rsid w:val="00F711F6"/>
    <w:rsid w:val="00F8320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customStyle="1" w:styleId="destinatari">
    <w:name w:val="destinatari"/>
    <w:basedOn w:val="Normale"/>
    <w:rsid w:val="002658FB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styleId="Corpotesto">
    <w:name w:val="Body Text"/>
    <w:basedOn w:val="Normale"/>
    <w:link w:val="CorpotestoCarattere"/>
    <w:rsid w:val="0088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1DF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Titolo1"/>
    <w:link w:val="TitoloCarattere"/>
    <w:qFormat/>
    <w:rsid w:val="007D2C07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D2C07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rpoA">
    <w:name w:val="Corpo A"/>
    <w:rsid w:val="008C405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styleId="Enfasigrassetto">
    <w:name w:val="Strong"/>
    <w:qFormat/>
    <w:rsid w:val="002A587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35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BE35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BE3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customStyle="1" w:styleId="destinatari">
    <w:name w:val="destinatari"/>
    <w:basedOn w:val="Normale"/>
    <w:rsid w:val="002658FB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styleId="Corpotesto">
    <w:name w:val="Body Text"/>
    <w:basedOn w:val="Normale"/>
    <w:link w:val="CorpotestoCarattere"/>
    <w:rsid w:val="0088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1DF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Titolo1"/>
    <w:link w:val="TitoloCarattere"/>
    <w:qFormat/>
    <w:rsid w:val="007D2C07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D2C07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rpoA">
    <w:name w:val="Corpo A"/>
    <w:rsid w:val="008C405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styleId="Enfasigrassetto">
    <w:name w:val="Strong"/>
    <w:qFormat/>
    <w:rsid w:val="002A587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35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BE35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BE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0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734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8" w:color="EEEEEE"/>
                        <w:left w:val="single" w:sz="6" w:space="11" w:color="EEEEEE"/>
                        <w:bottom w:val="single" w:sz="6" w:space="15" w:color="EEEEEE"/>
                        <w:right w:val="single" w:sz="6" w:space="11" w:color="EEEEEE"/>
                      </w:divBdr>
                      <w:divsChild>
                        <w:div w:id="151795741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0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191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1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4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40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06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32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66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51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5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70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76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4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0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94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756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206964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0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09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8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0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867404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0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145638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4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0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4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792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0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4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0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94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903644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2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1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42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4463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posteprimopiano@gm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agregori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B8A7-1172-480A-9DF5-DC1376F7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14</cp:revision>
  <cp:lastPrinted>2015-06-16T13:47:00Z</cp:lastPrinted>
  <dcterms:created xsi:type="dcterms:W3CDTF">2015-09-15T07:42:00Z</dcterms:created>
  <dcterms:modified xsi:type="dcterms:W3CDTF">2016-01-25T11:30:00Z</dcterms:modified>
</cp:coreProperties>
</file>