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536"/>
        <w:gridCol w:w="1701"/>
        <w:gridCol w:w="1559"/>
      </w:tblGrid>
      <w:tr w:rsidR="00956D7B">
        <w:trPr>
          <w:cantSplit/>
          <w:trHeight w:hRule="exact" w:val="1563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B" w:rsidRDefault="00956D7B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5pt;height:51.8pt" o:ole="" fillcolor="window">
                  <v:imagedata r:id="rId7" o:title=""/>
                </v:shape>
                <o:OLEObject Type="Embed" ProgID="Word.Picture.8" ShapeID="_x0000_i1025" DrawAspect="Content" ObjectID="_1554892598" r:id="rId8"/>
              </w:object>
            </w:r>
          </w:p>
          <w:p w:rsidR="00E125B2" w:rsidRDefault="00E125B2" w:rsidP="00E125B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Polo Turistico-Alberghiero</w:t>
            </w:r>
          </w:p>
          <w:p w:rsidR="00E125B2" w:rsidRDefault="00E125B2" w:rsidP="00E125B2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956D7B" w:rsidRDefault="00956D7B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956D7B" w:rsidRDefault="00956D7B" w:rsidP="00623054">
            <w:pPr>
              <w:pStyle w:val="Titolo7"/>
              <w:spacing w:before="60"/>
            </w:pPr>
            <w:r>
              <w:rPr>
                <w:sz w:val="28"/>
              </w:rPr>
              <w:t xml:space="preserve">CLASSE </w:t>
            </w:r>
            <w:r w:rsidR="00623054">
              <w:rPr>
                <w:sz w:val="28"/>
              </w:rPr>
              <w:t xml:space="preserve">PRIMA </w:t>
            </w:r>
            <w:r w:rsidR="00623054" w:rsidRPr="00623054">
              <w:rPr>
                <w:sz w:val="24"/>
                <w:szCs w:val="24"/>
              </w:rPr>
              <w:t>tecnico</w:t>
            </w:r>
            <w:r w:rsidRPr="00623054">
              <w:rPr>
                <w:sz w:val="24"/>
                <w:szCs w:val="24"/>
              </w:rPr>
              <w:t xml:space="preserve"> turistico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3C1B1E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Mod. Car</w:t>
            </w:r>
            <w:r w:rsidR="00956D7B">
              <w:rPr>
                <w:rFonts w:ascii="Arial" w:hAnsi="Arial" w:cs="Arial"/>
                <w:sz w:val="22"/>
              </w:rPr>
              <w:t>Eco4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0B522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770" cy="501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D7B" w:rsidRDefault="00956D7B">
      <w:pPr>
        <w:pStyle w:val="Intestazione"/>
        <w:tabs>
          <w:tab w:val="clear" w:pos="4819"/>
          <w:tab w:val="clear" w:pos="9638"/>
        </w:tabs>
        <w:spacing w:before="4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Economia </w:t>
      </w:r>
      <w:r w:rsidR="00623054">
        <w:rPr>
          <w:rFonts w:ascii="Verdana" w:hAnsi="Verdana"/>
          <w:b/>
          <w:bCs/>
          <w:smallCaps/>
          <w:sz w:val="28"/>
        </w:rPr>
        <w:t>aziendale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CD6F74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 w:rsidRPr="00CD6F74">
        <w:rPr>
          <w:rFonts w:ascii="Verdana" w:hAnsi="Verdana"/>
          <w:b/>
          <w:bCs/>
          <w:smallCaps/>
          <w:noProof/>
        </w:rPr>
        <w:pict>
          <v:rect id="Rectangle 36" o:spid="_x0000_s1026" style="position:absolute;left:0;text-align:left;margin-left:244.8pt;margin-top:29.65pt;width:29.55pt;height:2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"/>
        </w:pict>
      </w:r>
      <w:r w:rsidR="00956D7B">
        <w:rPr>
          <w:rFonts w:ascii="Verdana" w:hAnsi="Verdana"/>
          <w:b/>
          <w:bCs/>
          <w:smallCaps/>
          <w:sz w:val="22"/>
        </w:rPr>
        <w:t>Prof.</w:t>
      </w:r>
      <w:r w:rsidR="00956D7B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60" w:after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</w:t>
      </w:r>
      <w:r w:rsidR="00623054">
        <w:rPr>
          <w:rFonts w:ascii="Comic Sans MS" w:hAnsi="Comic Sans MS"/>
          <w:sz w:val="22"/>
        </w:rPr>
        <w:t>he la promozione alla classe seconda</w:t>
      </w:r>
      <w:r>
        <w:rPr>
          <w:rFonts w:ascii="Comic Sans MS" w:hAnsi="Comic Sans MS"/>
          <w:sz w:val="22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4"/>
        <w:gridCol w:w="5618"/>
      </w:tblGrid>
      <w:tr w:rsidR="00956D7B">
        <w:tc>
          <w:tcPr>
            <w:tcW w:w="5084" w:type="dxa"/>
          </w:tcPr>
          <w:p w:rsidR="000D1F2C" w:rsidRDefault="000D1F2C" w:rsidP="000D1F2C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426" w:right="170" w:hanging="14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strumenti di calcolo</w:t>
            </w:r>
          </w:p>
          <w:p w:rsidR="000D1F2C" w:rsidRDefault="000D1F2C" w:rsidP="000D1F2C">
            <w:pPr>
              <w:pStyle w:val="Paragrafoelenco"/>
              <w:numPr>
                <w:ilvl w:val="0"/>
                <w:numId w:val="15"/>
              </w:numPr>
              <w:tabs>
                <w:tab w:val="left" w:pos="709"/>
              </w:tabs>
              <w:spacing w:before="6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0D1F2C">
              <w:rPr>
                <w:rFonts w:ascii="Verdana" w:hAnsi="Verdana"/>
                <w:sz w:val="16"/>
                <w:szCs w:val="16"/>
              </w:rPr>
              <w:t>Le proporzioni</w:t>
            </w:r>
          </w:p>
          <w:p w:rsidR="000D1F2C" w:rsidRDefault="000D1F2C" w:rsidP="000D1F2C">
            <w:pPr>
              <w:pStyle w:val="Paragrafoelenco"/>
              <w:numPr>
                <w:ilvl w:val="0"/>
                <w:numId w:val="15"/>
              </w:numPr>
              <w:tabs>
                <w:tab w:val="left" w:pos="709"/>
              </w:tabs>
              <w:spacing w:before="6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Calcolo percentuale</w:t>
            </w:r>
          </w:p>
          <w:p w:rsidR="000D1F2C" w:rsidRDefault="000D1F2C" w:rsidP="000D1F2C">
            <w:pPr>
              <w:pStyle w:val="Paragrafoelenco"/>
              <w:numPr>
                <w:ilvl w:val="0"/>
                <w:numId w:val="15"/>
              </w:numPr>
              <w:tabs>
                <w:tab w:val="left" w:pos="709"/>
              </w:tabs>
              <w:spacing w:before="6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Sopra e sottocento</w:t>
            </w:r>
          </w:p>
          <w:p w:rsidR="000D1F2C" w:rsidRPr="000D1F2C" w:rsidRDefault="000D1F2C" w:rsidP="000D1F2C">
            <w:pPr>
              <w:pStyle w:val="Paragrafoelenco"/>
              <w:numPr>
                <w:ilvl w:val="0"/>
                <w:numId w:val="15"/>
              </w:numPr>
              <w:tabs>
                <w:tab w:val="left" w:pos="709"/>
              </w:tabs>
              <w:spacing w:before="6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 riparti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426" w:right="170" w:hanging="14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</w:t>
            </w:r>
            <w:r w:rsidR="00623054">
              <w:rPr>
                <w:rFonts w:ascii="Verdana" w:hAnsi="Verdana"/>
              </w:rPr>
              <w:t>azienda</w:t>
            </w:r>
          </w:p>
          <w:p w:rsidR="00956D7B" w:rsidRPr="000D1F2C" w:rsidRDefault="00623054" w:rsidP="000D1F2C">
            <w:pPr>
              <w:pStyle w:val="Paragrafoelenco"/>
              <w:numPr>
                <w:ilvl w:val="0"/>
                <w:numId w:val="16"/>
              </w:numPr>
              <w:tabs>
                <w:tab w:val="left" w:pos="709"/>
              </w:tabs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0D1F2C">
              <w:rPr>
                <w:rFonts w:ascii="Verdana" w:hAnsi="Verdana"/>
                <w:sz w:val="16"/>
                <w:szCs w:val="16"/>
              </w:rPr>
              <w:t>Concetto di azienda e relative tipologie</w:t>
            </w:r>
          </w:p>
          <w:p w:rsidR="00956D7B" w:rsidRPr="000D1F2C" w:rsidRDefault="000D1F2C" w:rsidP="000D1F2C">
            <w:pPr>
              <w:pStyle w:val="Paragrafoelenco"/>
              <w:numPr>
                <w:ilvl w:val="0"/>
                <w:numId w:val="16"/>
              </w:numPr>
              <w:tabs>
                <w:tab w:val="left" w:pos="709"/>
              </w:tabs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0D1F2C">
              <w:rPr>
                <w:rFonts w:ascii="Verdana" w:hAnsi="Verdana"/>
                <w:sz w:val="16"/>
                <w:szCs w:val="16"/>
              </w:rPr>
              <w:t>I settori economici</w:t>
            </w:r>
          </w:p>
          <w:p w:rsidR="000D1F2C" w:rsidRPr="000D1F2C" w:rsidRDefault="000D1F2C" w:rsidP="000D1F2C">
            <w:pPr>
              <w:pStyle w:val="Paragrafoelenco"/>
              <w:numPr>
                <w:ilvl w:val="0"/>
                <w:numId w:val="16"/>
              </w:numPr>
              <w:tabs>
                <w:tab w:val="left" w:pos="709"/>
              </w:tabs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0D1F2C">
              <w:rPr>
                <w:rFonts w:ascii="Verdana" w:hAnsi="Verdana"/>
                <w:sz w:val="16"/>
                <w:szCs w:val="16"/>
              </w:rPr>
              <w:t>Le persone e l’organizzazione aziendale</w:t>
            </w:r>
          </w:p>
          <w:p w:rsidR="00956D7B" w:rsidRDefault="00956D7B" w:rsidP="00DF5F47">
            <w:pPr>
              <w:tabs>
                <w:tab w:val="left" w:pos="709"/>
              </w:tabs>
              <w:spacing w:before="60"/>
              <w:ind w:left="284" w:right="1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18" w:type="dxa"/>
          </w:tcPr>
          <w:p w:rsidR="00956D7B" w:rsidRDefault="000D1F2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contratto di compravendita e documentazione</w:t>
            </w:r>
          </w:p>
          <w:p w:rsidR="000D1F2C" w:rsidRPr="000D1F2C" w:rsidRDefault="000D1F2C" w:rsidP="000D1F2C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spacing w:before="12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0D1F2C">
              <w:rPr>
                <w:rFonts w:ascii="Verdana" w:hAnsi="Verdana"/>
                <w:sz w:val="16"/>
                <w:szCs w:val="16"/>
              </w:rPr>
              <w:t>La compravendita</w:t>
            </w:r>
          </w:p>
          <w:p w:rsidR="000D1F2C" w:rsidRDefault="000D1F2C" w:rsidP="000D1F2C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spacing w:before="12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0D1F2C">
              <w:rPr>
                <w:rFonts w:ascii="Verdana" w:hAnsi="Verdana"/>
                <w:sz w:val="16"/>
                <w:szCs w:val="16"/>
              </w:rPr>
              <w:t>Gli elementi del contratto</w:t>
            </w:r>
          </w:p>
          <w:p w:rsidR="000D1F2C" w:rsidRDefault="000D1F2C" w:rsidP="000D1F2C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spacing w:before="12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Clausole relative a : imballaggio ,tempo e luogo di co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/>
                <w:sz w:val="16"/>
                <w:szCs w:val="16"/>
              </w:rPr>
              <w:t>segna, tempo e strumenti di pagamento</w:t>
            </w:r>
          </w:p>
          <w:p w:rsidR="000D1F2C" w:rsidRPr="000D1F2C" w:rsidRDefault="000D1F2C" w:rsidP="000D1F2C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spacing w:before="12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L’IVA: normativa e adempimenti</w:t>
            </w:r>
          </w:p>
          <w:p w:rsidR="00956D7B" w:rsidRPr="00764ABB" w:rsidRDefault="00DF5F47" w:rsidP="00764ABB">
            <w:pPr>
              <w:pStyle w:val="Paragrafoelenco"/>
              <w:numPr>
                <w:ilvl w:val="0"/>
                <w:numId w:val="18"/>
              </w:numPr>
              <w:tabs>
                <w:tab w:val="left" w:pos="709"/>
              </w:tabs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0D1F2C">
              <w:rPr>
                <w:rFonts w:ascii="Verdana" w:hAnsi="Verdana"/>
                <w:sz w:val="16"/>
                <w:szCs w:val="16"/>
              </w:rPr>
              <w:t>Documenti del contratto di compravendita</w:t>
            </w:r>
            <w:r w:rsidR="00764ABB">
              <w:rPr>
                <w:rFonts w:ascii="Verdana" w:hAnsi="Verdana"/>
                <w:sz w:val="16"/>
                <w:szCs w:val="16"/>
              </w:rPr>
              <w:t>: f</w:t>
            </w:r>
            <w:r w:rsidR="000D1F2C" w:rsidRPr="00764ABB">
              <w:rPr>
                <w:rFonts w:ascii="Verdana" w:hAnsi="Verdana"/>
                <w:sz w:val="16"/>
                <w:szCs w:val="16"/>
              </w:rPr>
              <w:t>attura, ric</w:t>
            </w:r>
            <w:r w:rsidR="000D1F2C" w:rsidRPr="00764ABB">
              <w:rPr>
                <w:rFonts w:ascii="Verdana" w:hAnsi="Verdana"/>
                <w:sz w:val="16"/>
                <w:szCs w:val="16"/>
              </w:rPr>
              <w:t>e</w:t>
            </w:r>
            <w:r w:rsidR="000D1F2C" w:rsidRPr="00764ABB">
              <w:rPr>
                <w:rFonts w:ascii="Verdana" w:hAnsi="Verdana"/>
                <w:sz w:val="16"/>
                <w:szCs w:val="16"/>
              </w:rPr>
              <w:t>vuta fiscale e scontrino fiscale</w:t>
            </w:r>
          </w:p>
          <w:p w:rsidR="00DF5F47" w:rsidRPr="000D1F2C" w:rsidRDefault="00DF5F47" w:rsidP="000D1F2C">
            <w:pPr>
              <w:tabs>
                <w:tab w:val="left" w:pos="709"/>
              </w:tabs>
              <w:ind w:left="1145" w:right="17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56D7B" w:rsidRDefault="00956D7B" w:rsidP="000D1F2C">
            <w:pPr>
              <w:tabs>
                <w:tab w:val="left" w:pos="426"/>
              </w:tabs>
              <w:spacing w:before="60"/>
              <w:ind w:left="426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Altro </w:t>
            </w:r>
            <w:r>
              <w:rPr>
                <w:rFonts w:ascii="Verdana" w:hAnsi="Verdana"/>
                <w:sz w:val="16"/>
                <w:szCs w:val="16"/>
              </w:rPr>
              <w:t>(specificare) _______________________________</w:t>
            </w:r>
          </w:p>
          <w:p w:rsidR="00956D7B" w:rsidRDefault="00956D7B">
            <w:pPr>
              <w:spacing w:before="120" w:after="120"/>
              <w:ind w:left="425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</w:p>
        </w:tc>
      </w:tr>
    </w:tbl>
    <w:p w:rsidR="00956D7B" w:rsidRDefault="00956D7B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7"/>
        <w:gridCol w:w="3567"/>
        <w:gridCol w:w="3568"/>
      </w:tblGrid>
      <w:tr w:rsidR="00956D7B">
        <w:tc>
          <w:tcPr>
            <w:tcW w:w="3567" w:type="dxa"/>
          </w:tcPr>
          <w:p w:rsidR="00956D7B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956D7B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956D7B" w:rsidRDefault="00956D7B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956D7B">
        <w:tc>
          <w:tcPr>
            <w:tcW w:w="3567" w:type="dxa"/>
          </w:tcPr>
          <w:p w:rsidR="00956D7B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Non sono state raggiunte le conoscenze disciplinari co</w:t>
            </w:r>
            <w:r>
              <w:rPr>
                <w:rFonts w:ascii="Verdana" w:hAnsi="Verdana"/>
                <w:szCs w:val="18"/>
              </w:rPr>
              <w:t>r</w:t>
            </w:r>
            <w:r>
              <w:rPr>
                <w:rFonts w:ascii="Verdana" w:hAnsi="Verdana"/>
                <w:szCs w:val="18"/>
              </w:rPr>
              <w:t>rispondenti agli obiettivi cognitivi minimi</w:t>
            </w:r>
          </w:p>
          <w:p w:rsidR="00956D7B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Non sono state sviluppate e applicate le abilità fond</w:t>
            </w:r>
            <w:r>
              <w:rPr>
                <w:rFonts w:ascii="Verdana" w:hAnsi="Verdana"/>
                <w:szCs w:val="18"/>
              </w:rPr>
              <w:t>a</w:t>
            </w:r>
            <w:r>
              <w:rPr>
                <w:rFonts w:ascii="Verdana" w:hAnsi="Verdana"/>
                <w:szCs w:val="18"/>
              </w:rPr>
              <w:t>mentali del metodo di st</w:t>
            </w:r>
            <w:r>
              <w:rPr>
                <w:rFonts w:ascii="Verdana" w:hAnsi="Verdana"/>
                <w:szCs w:val="18"/>
              </w:rPr>
              <w:t>u</w:t>
            </w:r>
            <w:r>
              <w:rPr>
                <w:rFonts w:ascii="Verdana" w:hAnsi="Verdana"/>
                <w:szCs w:val="18"/>
              </w:rPr>
              <w:t>dio</w:t>
            </w:r>
          </w:p>
          <w:p w:rsidR="00956D7B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</w:tc>
        <w:tc>
          <w:tcPr>
            <w:tcW w:w="3567" w:type="dxa"/>
          </w:tcPr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Mancanza di prerequisiti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Metodo di lavoro inefficace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Disinteresse verso la mat</w:t>
            </w:r>
            <w:r>
              <w:rPr>
                <w:rFonts w:ascii="Verdana" w:hAnsi="Verdana"/>
                <w:szCs w:val="18"/>
              </w:rPr>
              <w:t>e</w:t>
            </w:r>
            <w:r>
              <w:rPr>
                <w:rFonts w:ascii="Verdana" w:hAnsi="Verdana"/>
                <w:szCs w:val="18"/>
              </w:rPr>
              <w:t>ria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Impegno non adeguato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Frequenza discontinua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Atteggiamento poco colla-</w:t>
            </w:r>
            <w:r>
              <w:rPr>
                <w:rFonts w:ascii="Verdana" w:hAnsi="Verdana"/>
                <w:szCs w:val="18"/>
              </w:rPr>
              <w:br/>
              <w:t>borativo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  <w:p w:rsidR="00956D7B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  <w:t>______________________</w:t>
            </w:r>
          </w:p>
        </w:tc>
        <w:tc>
          <w:tcPr>
            <w:tcW w:w="3568" w:type="dxa"/>
          </w:tcPr>
          <w:p w:rsidR="00956D7B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mo controllato dalla fam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glia</w:t>
            </w:r>
          </w:p>
          <w:p w:rsidR="00956D7B" w:rsidRDefault="00CD6F7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 w:rsidRPr="00CD6F7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-1pt;margin-top:49.8pt;width:23.65pt;height:2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Ch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" filled="f" stroked="f">
                  <v:textbox>
                    <w:txbxContent>
                      <w:p w:rsidR="00956D7B" w:rsidRDefault="00956D7B">
                        <w:pPr>
                          <w:pStyle w:val="Corpodeltesto"/>
                          <w:tabs>
                            <w:tab w:val="left" w:pos="12293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956D7B"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956D7B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</w:t>
            </w:r>
            <w:r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>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956D7B" w:rsidRDefault="00956D7B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 e/o indicazioni</w:t>
      </w:r>
    </w:p>
    <w:p w:rsidR="00956D7B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956D7B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956D7B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956D7B" w:rsidRDefault="00956D7B">
      <w:pPr>
        <w:pStyle w:val="Intestazione"/>
        <w:tabs>
          <w:tab w:val="clear" w:pos="4819"/>
          <w:tab w:val="clear" w:pos="9638"/>
          <w:tab w:val="left" w:pos="0"/>
        </w:tabs>
        <w:spacing w:before="36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CC7E90">
        <w:rPr>
          <w:rFonts w:ascii="Verdana" w:hAnsi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956D7B" w:rsidSect="00CD6F74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C7" w:rsidRDefault="00A15DC7">
      <w:r>
        <w:separator/>
      </w:r>
    </w:p>
  </w:endnote>
  <w:endnote w:type="continuationSeparator" w:id="1">
    <w:p w:rsidR="00A15DC7" w:rsidRDefault="00A1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465"/>
      <w:gridCol w:w="6095"/>
    </w:tblGrid>
    <w:tr w:rsidR="00956D7B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I.P.S.S.A.R.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</w:p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Elaborazione:6/05/11</w:t>
          </w:r>
        </w:p>
      </w:tc>
    </w:tr>
    <w:tr w:rsidR="00956D7B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6D7B" w:rsidRDefault="00956D7B">
          <w:pPr>
            <w:rPr>
              <w:sz w:val="12"/>
              <w:szCs w:val="12"/>
            </w:rPr>
          </w:pPr>
        </w:p>
      </w:tc>
    </w:tr>
  </w:tbl>
  <w:p w:rsidR="00956D7B" w:rsidRDefault="00956D7B">
    <w:pPr>
      <w:pStyle w:val="Pidipagina"/>
    </w:pPr>
  </w:p>
  <w:p w:rsidR="00956D7B" w:rsidRDefault="00956D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C7" w:rsidRDefault="00A15DC7">
      <w:r>
        <w:separator/>
      </w:r>
    </w:p>
  </w:footnote>
  <w:footnote w:type="continuationSeparator" w:id="1">
    <w:p w:rsidR="00A15DC7" w:rsidRDefault="00A15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28C"/>
    <w:multiLevelType w:val="hybridMultilevel"/>
    <w:tmpl w:val="49FE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B6253"/>
    <w:multiLevelType w:val="hybridMultilevel"/>
    <w:tmpl w:val="A97C8408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D970600"/>
    <w:multiLevelType w:val="hybridMultilevel"/>
    <w:tmpl w:val="B3D0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C2A"/>
    <w:multiLevelType w:val="hybridMultilevel"/>
    <w:tmpl w:val="53EAA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F1E82"/>
    <w:multiLevelType w:val="hybridMultilevel"/>
    <w:tmpl w:val="34341416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635A69"/>
    <w:multiLevelType w:val="hybridMultilevel"/>
    <w:tmpl w:val="8AF67C8C"/>
    <w:lvl w:ilvl="0" w:tplc="2D44077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5E420AD"/>
    <w:multiLevelType w:val="hybridMultilevel"/>
    <w:tmpl w:val="AD5E6712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66087B24"/>
    <w:multiLevelType w:val="hybridMultilevel"/>
    <w:tmpl w:val="F1F86D4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CAC638E"/>
    <w:multiLevelType w:val="hybridMultilevel"/>
    <w:tmpl w:val="0848FA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2F795D"/>
    <w:multiLevelType w:val="hybridMultilevel"/>
    <w:tmpl w:val="2FE4A43A"/>
    <w:lvl w:ilvl="0" w:tplc="8528F01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21F5C4F"/>
    <w:multiLevelType w:val="hybridMultilevel"/>
    <w:tmpl w:val="31D08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DF70B0"/>
    <w:multiLevelType w:val="hybridMultilevel"/>
    <w:tmpl w:val="A5F2DD14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>
    <w:nsid w:val="7707227D"/>
    <w:multiLevelType w:val="hybridMultilevel"/>
    <w:tmpl w:val="0764C224"/>
    <w:lvl w:ilvl="0" w:tplc="3D60DD0E">
      <w:start w:val="4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78C11F3"/>
    <w:multiLevelType w:val="hybridMultilevel"/>
    <w:tmpl w:val="943C413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7AD17AB8"/>
    <w:multiLevelType w:val="hybridMultilevel"/>
    <w:tmpl w:val="5A4228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8"/>
  </w:num>
  <w:num w:numId="10">
    <w:abstractNumId w:val="15"/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3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25B2"/>
    <w:rsid w:val="000B522E"/>
    <w:rsid w:val="000C7174"/>
    <w:rsid w:val="000D1F2C"/>
    <w:rsid w:val="000E7209"/>
    <w:rsid w:val="003532CE"/>
    <w:rsid w:val="003C1B1E"/>
    <w:rsid w:val="003C5724"/>
    <w:rsid w:val="00623054"/>
    <w:rsid w:val="006D34C1"/>
    <w:rsid w:val="00764ABB"/>
    <w:rsid w:val="008F6FD5"/>
    <w:rsid w:val="00956D7B"/>
    <w:rsid w:val="009975C4"/>
    <w:rsid w:val="009B26CC"/>
    <w:rsid w:val="009D47C9"/>
    <w:rsid w:val="00A15DC7"/>
    <w:rsid w:val="00CC7E90"/>
    <w:rsid w:val="00CD6F74"/>
    <w:rsid w:val="00DF5F47"/>
    <w:rsid w:val="00E1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6F74"/>
  </w:style>
  <w:style w:type="paragraph" w:styleId="Titolo1">
    <w:name w:val="heading 1"/>
    <w:basedOn w:val="Normale"/>
    <w:next w:val="Normale"/>
    <w:qFormat/>
    <w:rsid w:val="00CD6F74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CD6F7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D6F74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CD6F74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CD6F74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CD6F74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CD6F74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CD6F74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D6F74"/>
    <w:rPr>
      <w:sz w:val="28"/>
    </w:rPr>
  </w:style>
  <w:style w:type="paragraph" w:styleId="Intestazione">
    <w:name w:val="header"/>
    <w:basedOn w:val="Normale"/>
    <w:rsid w:val="00CD6F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6F7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D6F74"/>
    <w:rPr>
      <w:color w:val="0000FF"/>
      <w:u w:val="single"/>
    </w:rPr>
  </w:style>
  <w:style w:type="paragraph" w:customStyle="1" w:styleId="Grassetto">
    <w:name w:val="Grassetto"/>
    <w:basedOn w:val="Titolo3"/>
    <w:rsid w:val="00CD6F74"/>
    <w:rPr>
      <w:rFonts w:ascii="Arial" w:hAnsi="Arial"/>
    </w:rPr>
  </w:style>
  <w:style w:type="paragraph" w:styleId="Didascalia">
    <w:name w:val="caption"/>
    <w:basedOn w:val="Normale"/>
    <w:next w:val="Normale"/>
    <w:qFormat/>
    <w:rsid w:val="00CD6F74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CD6F74"/>
  </w:style>
  <w:style w:type="character" w:styleId="Collegamentovisitato">
    <w:name w:val="FollowedHyperlink"/>
    <w:rsid w:val="00CD6F74"/>
    <w:rPr>
      <w:color w:val="800080"/>
      <w:u w:val="single"/>
    </w:rPr>
  </w:style>
  <w:style w:type="paragraph" w:styleId="Testofumetto">
    <w:name w:val="Balloon Text"/>
    <w:basedOn w:val="Normale"/>
    <w:semiHidden/>
    <w:rsid w:val="00CD6F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Fabiola</cp:lastModifiedBy>
  <cp:revision>2</cp:revision>
  <cp:lastPrinted>2006-06-18T15:37:00Z</cp:lastPrinted>
  <dcterms:created xsi:type="dcterms:W3CDTF">2017-04-28T11:50:00Z</dcterms:created>
  <dcterms:modified xsi:type="dcterms:W3CDTF">2017-04-28T11:50:00Z</dcterms:modified>
</cp:coreProperties>
</file>