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keepNext/>
        <w:ind w:left="0" w:right="2159" w:hanging="0"/>
        <w:jc w:val="center"/>
        <w:rPr>
          <w:rFonts w:ascii="Calibri" w:hAnsi="Calibri" w:eastAsia="Arial" w:cs="Calibri"/>
          <w:color w:val="000000"/>
        </w:rPr>
      </w:pPr>
      <w:r>
        <w:rPr>
          <w:rFonts w:eastAsia="Arial" w:cs="Calibri" w:ascii="Calibri" w:hAnsi="Calibri"/>
          <w:color w:val="000000"/>
        </w:rPr>
      </w:r>
    </w:p>
    <w:tbl>
      <w:tblPr>
        <w:tblW w:w="10432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311"/>
        <w:gridCol w:w="7818"/>
        <w:gridCol w:w="1303"/>
      </w:tblGrid>
      <w:tr>
        <w:trPr>
          <w:trHeight w:val="1411" w:hRule="atLeast"/>
        </w:trPr>
        <w:tc>
          <w:tcPr>
            <w:tcW w:w="1311" w:type="dxa"/>
            <w:tcBorders/>
            <w:shd w:fill="FFFFFF" w:val="clear"/>
          </w:tcPr>
          <w:p>
            <w:pPr>
              <w:pStyle w:val="Normal"/>
              <w:widowControl/>
              <w:spacing w:lineRule="atLeast" w:line="100"/>
              <w:jc w:val="center"/>
              <w:textAlignment w:val="auto"/>
              <w:rPr>
                <w:rFonts w:ascii="Calibri" w:hAnsi="Calibri" w:eastAsia="Calibri" w:cs="Calibri"/>
                <w:color w:val="00000A"/>
                <w:sz w:val="22"/>
                <w:szCs w:val="24"/>
                <w:lang w:val="it-IT" w:eastAsia="it-IT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4"/>
                <w:lang w:val="it-IT" w:eastAsia="it-IT"/>
              </w:rPr>
              <w:drawing>
                <wp:inline distT="0" distB="0" distL="0" distR="0">
                  <wp:extent cx="723900" cy="81915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/>
            <w:shd w:fill="auto" w:val="clear"/>
          </w:tcPr>
          <w:p>
            <w:pPr>
              <w:pStyle w:val="Normal"/>
              <w:widowControl/>
              <w:snapToGrid w:val="false"/>
              <w:spacing w:lineRule="atLeast" w:line="100"/>
              <w:jc w:val="center"/>
              <w:textAlignment w:val="auto"/>
              <w:rPr>
                <w:rFonts w:ascii="Arial" w:hAnsi="Arial" w:eastAsia="Calibri" w:cs="Arial"/>
                <w:b/>
                <w:b/>
                <w:bCs/>
                <w:color w:val="00000A"/>
                <w:sz w:val="21"/>
                <w:szCs w:val="21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1"/>
                <w:szCs w:val="21"/>
                <w:lang w:eastAsia="zh-CN"/>
              </w:rPr>
            </w:r>
          </w:p>
          <w:p>
            <w:pPr>
              <w:pStyle w:val="Normal"/>
              <w:widowControl/>
              <w:spacing w:lineRule="atLeast" w:line="100"/>
              <w:jc w:val="center"/>
              <w:textAlignment w:val="auto"/>
              <w:rPr>
                <w:rFonts w:ascii="Arial" w:hAnsi="Arial" w:eastAsia="Calibri" w:cs="Arial"/>
                <w:b/>
                <w:b/>
                <w:bCs/>
                <w:color w:val="00000A"/>
                <w:sz w:val="21"/>
                <w:szCs w:val="21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1"/>
                <w:szCs w:val="21"/>
                <w:lang w:eastAsia="zh-CN"/>
              </w:rPr>
              <w:t>ISTITUTO DI ISTRUZIONE SUPERIORE DI STATO “ANDREA MANTEGNA”</w:t>
            </w:r>
          </w:p>
          <w:p>
            <w:pPr>
              <w:pStyle w:val="Normal"/>
              <w:widowControl/>
              <w:spacing w:lineRule="atLeast" w:line="100"/>
              <w:jc w:val="center"/>
              <w:textAlignment w:val="auto"/>
              <w:rPr>
                <w:rFonts w:ascii="Arial" w:hAnsi="Arial" w:eastAsia="Calibri" w:cs="Arial"/>
                <w:color w:val="00000A"/>
                <w:sz w:val="21"/>
                <w:szCs w:val="21"/>
                <w:lang w:eastAsia="zh-CN"/>
              </w:rPr>
            </w:pPr>
            <w:r>
              <w:rPr>
                <w:rFonts w:eastAsia="Calibri" w:cs="Arial" w:ascii="Arial" w:hAnsi="Arial"/>
                <w:color w:val="00000A"/>
                <w:sz w:val="21"/>
                <w:szCs w:val="21"/>
                <w:lang w:eastAsia="zh-CN"/>
              </w:rPr>
              <w:t>SEDE LEGALE VIA FURA, 96 C.F. 98092990179 - 25125 BRESCIA</w:t>
            </w:r>
          </w:p>
          <w:p>
            <w:pPr>
              <w:pStyle w:val="Normal"/>
              <w:widowControl/>
              <w:spacing w:lineRule="atLeast" w:line="100"/>
              <w:jc w:val="center"/>
              <w:textAlignment w:val="auto"/>
              <w:rPr>
                <w:rFonts w:ascii="Arial" w:hAnsi="Arial" w:eastAsia="Calibri" w:cs="Arial"/>
                <w:color w:val="00000A"/>
                <w:sz w:val="21"/>
                <w:szCs w:val="21"/>
                <w:lang w:val="en-GB" w:eastAsia="zh-CN"/>
              </w:rPr>
            </w:pPr>
            <w:r>
              <w:rPr>
                <w:rFonts w:eastAsia="Calibri" w:cs="Arial" w:ascii="Arial" w:hAnsi="Arial"/>
                <w:color w:val="00000A"/>
                <w:sz w:val="21"/>
                <w:szCs w:val="21"/>
                <w:lang w:val="en-GB" w:eastAsia="zh-CN"/>
              </w:rPr>
              <w:t>TEL. 030.3533151 – 030.3534893   FAX 030.3546123</w:t>
            </w:r>
          </w:p>
          <w:p>
            <w:pPr>
              <w:pStyle w:val="Normal"/>
              <w:widowControl/>
              <w:spacing w:lineRule="atLeast" w:line="100"/>
              <w:jc w:val="center"/>
              <w:textAlignment w:val="auto"/>
              <w:rPr/>
            </w:pPr>
            <w:hyperlink r:id="rId3">
              <w:r>
                <w:rPr>
                  <w:rStyle w:val="CollegamentoInternet"/>
                  <w:rFonts w:eastAsia="Calibri" w:cs="Arial" w:ascii="Arial" w:hAnsi="Arial"/>
                  <w:color w:val="2E74B5"/>
                  <w:u w:val="single"/>
                  <w:lang w:val="en-GB" w:eastAsia="zh-CN"/>
                </w:rPr>
                <w:t>bsis031005@istruzione.it</w:t>
              </w:r>
            </w:hyperlink>
            <w:r>
              <w:rPr>
                <w:rFonts w:eastAsia="Calibri" w:cs="Arial" w:ascii="Arial" w:hAnsi="Arial"/>
                <w:color w:val="2E74B5"/>
                <w:lang w:val="en-GB" w:eastAsia="zh-CN"/>
              </w:rPr>
              <w:t xml:space="preserve">  </w:t>
            </w:r>
            <w:hyperlink r:id="rId4">
              <w:r>
                <w:rPr>
                  <w:rStyle w:val="CollegamentoInternet"/>
                  <w:rFonts w:eastAsia="Calibri" w:cs="Arial" w:ascii="Arial" w:hAnsi="Arial"/>
                  <w:color w:val="2E74B5"/>
                  <w:u w:val="single"/>
                  <w:lang w:val="en-GB" w:eastAsia="zh-CN"/>
                </w:rPr>
                <w:t>bsis031005@pec.istruzione.it</w:t>
              </w:r>
            </w:hyperlink>
            <w:r>
              <w:rPr>
                <w:rFonts w:eastAsia="Calibri" w:cs="Arial" w:ascii="Arial" w:hAnsi="Arial"/>
                <w:color w:val="00000A"/>
                <w:lang w:val="en-GB" w:eastAsia="zh-CN"/>
              </w:rPr>
              <w:t xml:space="preserve"> </w:t>
            </w:r>
            <w:hyperlink r:id="rId5">
              <w:r>
                <w:rPr>
                  <w:rStyle w:val="CollegamentoInternet"/>
                  <w:rFonts w:eastAsia="Calibri" w:cs="Arial"/>
                  <w:color w:val="0563C1"/>
                  <w:u w:val="single"/>
                  <w:lang w:val="en-GB" w:eastAsia="zh-CN"/>
                </w:rPr>
                <w:t>www.istitutomantegna.edu.it</w:t>
              </w:r>
            </w:hyperlink>
          </w:p>
        </w:tc>
        <w:tc>
          <w:tcPr>
            <w:tcW w:w="1303" w:type="dxa"/>
            <w:tcBorders/>
            <w:shd w:fill="FFFFFF" w:val="clear"/>
          </w:tcPr>
          <w:p>
            <w:pPr>
              <w:pStyle w:val="Normal"/>
              <w:widowControl/>
              <w:spacing w:lineRule="atLeast" w:line="100"/>
              <w:jc w:val="center"/>
              <w:textAlignment w:val="auto"/>
              <w:rPr>
                <w:rFonts w:ascii="Monotype Corsiva" w:hAnsi="Monotype Corsiva" w:eastAsia="Calibri" w:cs="Monotype Corsiva"/>
                <w:color w:val="00000A"/>
                <w:sz w:val="24"/>
                <w:lang w:val="it-IT" w:eastAsia="it-IT"/>
              </w:rPr>
            </w:pPr>
            <w:r>
              <w:rPr>
                <w:rFonts w:eastAsia="Calibri" w:cs="Monotype Corsiva" w:ascii="Monotype Corsiva" w:hAnsi="Monotype Corsiva"/>
                <w:color w:val="00000A"/>
                <w:sz w:val="24"/>
                <w:lang w:val="it-IT" w:eastAsia="it-IT"/>
              </w:rPr>
              <w:drawing>
                <wp:inline distT="0" distB="0" distL="0" distR="0">
                  <wp:extent cx="704850" cy="838200"/>
                  <wp:effectExtent l="0" t="0" r="0" b="0"/>
                  <wp:docPr id="2" name="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keepNext/>
        <w:spacing w:lineRule="auto" w:line="360"/>
        <w:ind w:left="0" w:right="2159" w:hanging="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keepNext/>
        <w:spacing w:lineRule="auto" w:line="360"/>
        <w:ind w:left="0" w:right="89" w:hanging="0"/>
        <w:jc w:val="center"/>
        <w:rPr>
          <w:rFonts w:ascii="Calibri" w:hAnsi="Calibri" w:eastAsia="Calibri" w:cs="Calibri"/>
          <w:b/>
          <w:b/>
          <w:sz w:val="56"/>
          <w:szCs w:val="56"/>
        </w:rPr>
      </w:pPr>
      <w:r>
        <w:rPr>
          <w:rFonts w:eastAsia="Calibri" w:cs="Calibri" w:ascii="Calibri" w:hAnsi="Calibri"/>
          <w:b/>
          <w:sz w:val="56"/>
          <w:szCs w:val="56"/>
        </w:rPr>
        <w:t>PROGETTO FORMATIVO INDIVIDUALE</w:t>
      </w:r>
    </w:p>
    <w:p>
      <w:pPr>
        <w:pStyle w:val="Normal"/>
        <w:keepNext/>
        <w:spacing w:lineRule="auto" w:line="360"/>
        <w:ind w:left="0" w:right="230" w:hanging="0"/>
        <w:jc w:val="center"/>
        <w:rPr>
          <w:rFonts w:ascii="Calibri" w:hAnsi="Calibri" w:eastAsia="Calibri" w:cs="Calibri"/>
          <w:b/>
          <w:b/>
          <w:i/>
          <w:i/>
          <w:sz w:val="48"/>
          <w:szCs w:val="48"/>
        </w:rPr>
      </w:pPr>
      <w:r>
        <w:rPr>
          <w:rFonts w:eastAsia="Calibri" w:cs="Calibri" w:ascii="Calibri" w:hAnsi="Calibri"/>
          <w:b/>
          <w:i/>
          <w:sz w:val="48"/>
          <w:szCs w:val="48"/>
        </w:rPr>
        <w:t>Allievo:</w:t>
      </w:r>
    </w:p>
    <w:p>
      <w:pPr>
        <w:pStyle w:val="Normal"/>
        <w:keepNext/>
        <w:spacing w:lineRule="auto" w:line="360"/>
        <w:ind w:left="0" w:right="230" w:hanging="0"/>
        <w:jc w:val="center"/>
        <w:rPr>
          <w:rFonts w:ascii="Calibri" w:hAnsi="Calibri" w:eastAsia="Calibri" w:cs="Calibri"/>
          <w:b/>
          <w:b/>
          <w:i/>
          <w:i/>
          <w:sz w:val="48"/>
          <w:szCs w:val="48"/>
        </w:rPr>
      </w:pPr>
      <w:r>
        <w:rPr>
          <w:rFonts w:eastAsia="Calibri" w:cs="Calibri" w:ascii="Calibri" w:hAnsi="Calibri"/>
          <w:b/>
          <w:i/>
          <w:sz w:val="48"/>
          <w:szCs w:val="48"/>
        </w:rPr>
      </w:r>
    </w:p>
    <w:tbl>
      <w:tblPr>
        <w:tblW w:w="12200" w:type="dxa"/>
        <w:jc w:val="left"/>
        <w:tblInd w:w="15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84"/>
        <w:gridCol w:w="1560"/>
        <w:gridCol w:w="2126"/>
        <w:gridCol w:w="1843"/>
        <w:gridCol w:w="4687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Classe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Docente tutor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Prof.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Classe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tutor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Prof.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Classe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tutor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Prof.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Classe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tutor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Prof.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anno scolastico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Classe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tutor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Prof.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ind w:left="0" w:right="113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keepNext/>
        <w:spacing w:lineRule="auto" w:line="360"/>
        <w:ind w:left="0" w:right="230" w:hanging="0"/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84"/>
        <w:gridCol w:w="3884"/>
        <w:gridCol w:w="3885"/>
        <w:gridCol w:w="3895"/>
      </w:tblGrid>
      <w:tr>
        <w:trPr/>
        <w:tc>
          <w:tcPr>
            <w:tcW w:w="1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>QUADRO N. 1: DATI GENERALI E ANAGRAFICI DELL’ALUNNO</w:t>
            </w:r>
          </w:p>
        </w:tc>
      </w:tr>
      <w:tr>
        <w:trPr/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cognome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Luogo di nascita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di nascita</w:t>
            </w:r>
          </w:p>
        </w:tc>
      </w:tr>
      <w:tr>
        <w:trPr/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/>
        <w:tc>
          <w:tcPr>
            <w:tcW w:w="1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Indirizzo e comune di residenza</w:t>
            </w:r>
          </w:p>
        </w:tc>
      </w:tr>
      <w:tr>
        <w:trPr/>
        <w:tc>
          <w:tcPr>
            <w:tcW w:w="1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tbl>
      <w:tblPr>
        <w:tblW w:w="1561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43"/>
        <w:gridCol w:w="5179"/>
        <w:gridCol w:w="5190"/>
      </w:tblGrid>
      <w:tr>
        <w:trPr/>
        <w:tc>
          <w:tcPr>
            <w:tcW w:w="1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>Eventuali bisogni educativi speciali</w:t>
            </w:r>
          </w:p>
        </w:tc>
      </w:tr>
      <w:tr>
        <w:trPr/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disturbo specifico   dell’apprendimento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</w:rPr>
              <w:t xml:space="preserve">……………………………………………………………………   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bisogno educativo speciale (da parte Cdc)</w:t>
            </w:r>
          </w:p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con documentazione   </w:t>
            </w:r>
          </w:p>
          <w:p>
            <w:pPr>
              <w:pStyle w:val="Normal"/>
              <w:widowControl/>
              <w:tabs>
                <w:tab w:val="left" w:pos="3150" w:leader="none"/>
              </w:tabs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 xml:space="preserve">☐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senza documentazione</w:t>
              <w:tab/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certificazione L. 104/92 con programmazione per:</w:t>
            </w:r>
          </w:p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obiettivi minimi                     </w:t>
            </w:r>
          </w:p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obiettivi differenziati</w:t>
            </w:r>
          </w:p>
        </w:tc>
      </w:tr>
    </w:tbl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21"/>
        <w:gridCol w:w="7927"/>
      </w:tblGrid>
      <w:tr>
        <w:trPr/>
        <w:tc>
          <w:tcPr>
            <w:tcW w:w="1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 xml:space="preserve">Livello di conoscenza della lingua italiana 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(se alunno di madrelingua non italiana o di recente immigrazione)</w:t>
            </w:r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45" w:leader="none"/>
              </w:tabs>
              <w:snapToGrid w:val="false"/>
              <w:spacing w:lineRule="auto" w:line="25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5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Lettura e scrittura</w:t>
            </w:r>
          </w:p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A1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A2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B1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B2</w:t>
            </w:r>
          </w:p>
        </w:tc>
        <w:tc>
          <w:tcPr>
            <w:tcW w:w="7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45" w:leader="none"/>
              </w:tabs>
              <w:snapToGrid w:val="false"/>
              <w:spacing w:lineRule="auto" w:line="25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"/>
              <w:tabs>
                <w:tab w:val="left" w:pos="945" w:leader="none"/>
              </w:tabs>
              <w:spacing w:lineRule="auto" w:line="25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Comprensione ed esposizione orale</w:t>
            </w:r>
          </w:p>
          <w:p>
            <w:pPr>
              <w:pStyle w:val="Normal"/>
              <w:widowControl/>
              <w:rPr/>
            </w:pP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A1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A2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B1  </w:t>
            </w:r>
            <w:r>
              <w:rPr>
                <w:rFonts w:eastAsia="MS Gothic;ＭＳ ゴシック" w:cs="Segoe UI Symbol" w:ascii="Segoe UI Symbol" w:hAnsi="Segoe UI Symbol"/>
                <w:sz w:val="24"/>
                <w:szCs w:val="24"/>
              </w:rPr>
              <w:t>☐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B2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48"/>
      </w:tblGrid>
      <w:tr>
        <w:trPr/>
        <w:tc>
          <w:tcPr>
            <w:tcW w:w="1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>Annotazioni particolari: eventuali comunicazioni da parte dei genitori.</w:t>
            </w:r>
          </w:p>
        </w:tc>
      </w:tr>
      <w:tr>
        <w:trPr/>
        <w:tc>
          <w:tcPr>
            <w:tcW w:w="1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rPr>
          <w:rFonts w:ascii="Calibri" w:hAnsi="Calibri" w:eastAsia="Calibri" w:cs="Calibri"/>
          <w:b/>
          <w:b/>
          <w:sz w:val="28"/>
          <w:szCs w:val="28"/>
        </w:rPr>
      </w:pPr>
      <w:r>
        <w:br w:type="page"/>
      </w:r>
      <w:r>
        <w:rPr>
          <w:rFonts w:eastAsia="Calibri" w:cs="Calibri" w:ascii="Calibri" w:hAnsi="Calibri"/>
          <w:b/>
          <w:sz w:val="28"/>
          <w:szCs w:val="28"/>
        </w:rPr>
      </w:r>
    </w:p>
    <w:tbl>
      <w:tblPr>
        <w:tblW w:w="15621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1"/>
      </w:tblGrid>
      <w:tr>
        <w:trPr>
          <w:trHeight w:val="507" w:hRule="atLeast"/>
        </w:trPr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QUADRO N. 2: SINTESI DEL BILANCIO PERSONALE INIZIALE</w:t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E599" w:val="clear"/>
            <w:tcMar>
              <w:left w:w="98" w:type="dxa"/>
            </w:tcMar>
          </w:tcPr>
          <w:p>
            <w:pPr>
              <w:pStyle w:val="Normal"/>
              <w:widowControl/>
              <w:rPr/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PROFILO DELL’ALLIEVO </w:t>
            </w: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(indicare: scarso, sufficiente, discreto, buono, ottimo)</w:t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spacing w:lineRule="auto" w:line="276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Sulla base di quanto emerso dal bilancio personale iniziale e dell’osservazione svolta in classe, fornire una descrizione dell’alunno/a in termini di: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Attitudine e predisposizione nei confronti del percorso formativo scelto; 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Partecipazione ed interesse nei confronti delle attività scolastiche; 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Livello di autostima ed aspirazioni future nei confronti del percorso di studio scelto; 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Livello di autonomia nello svolgimento di compiti ed efficacia del metodo di studio; …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Grado di impegno nelle attività scolastiche e nello studio; 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Responsabilità nella gestione del lavoro e dei materiali scolastici;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Comportamento e capacità di relazione/socializzazione nel contesto classe/scuola; </w:t>
            </w:r>
          </w:p>
          <w:p>
            <w:pPr>
              <w:pStyle w:val="Paragrafoelenco"/>
              <w:widowControl/>
              <w:numPr>
                <w:ilvl w:val="0"/>
                <w:numId w:val="2"/>
              </w:numPr>
              <w:suppressAutoHyphens w:val="false"/>
              <w:spacing w:lineRule="auto" w:line="276"/>
              <w:jc w:val="both"/>
              <w:textAlignment w:val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Punti di forza/aspetti da migliorare: 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E599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COMPETENZE ACQUISITE IN CONTESTI:</w:t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 xml:space="preserve">PRECEDENTI ESPERIENZE DI ISTRUZIONE E FORMAZIONE </w:t>
            </w: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(indicare la scuola o il percorso formativo di provenienza)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 xml:space="preserve">EVENTUALI RIPETENZE </w:t>
            </w: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(indicare la/e classe/i ripetuta/e) 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TITOLI DI STUDIO CONSEGUITI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L’alunno/a ha conseguito il diploma di scuola secondaria di I grado con votazione di…..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 xml:space="preserve">Competenze non formali: titoli acquisiti attraverso la frequenza di attività organizzate da associazioni o enti privati: 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48"/>
      </w:tblGrid>
      <w:tr>
        <w:trPr/>
        <w:tc>
          <w:tcPr>
            <w:tcW w:w="1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8"/>
                <w:szCs w:val="28"/>
              </w:rPr>
              <w:t>CERTIFICAZIONE DELLE COMPETENZE E DEI RISULTATI INVALSI RELATIVI AL PRIMO CICLO DI ISTRUZIONE</w:t>
            </w:r>
          </w:p>
        </w:tc>
      </w:tr>
      <w:tr>
        <w:trPr/>
        <w:tc>
          <w:tcPr>
            <w:tcW w:w="1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spacing w:lineRule="auto" w:line="276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76"/>
              <w:rPr/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 xml:space="preserve">Il docente tutor ha preso visione della certificazione delle competenze del primo ciclo di istruzione, che è stata allegata al fascicolo del bilancio personale iniziale dello studente / </w:t>
            </w: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non ha potuto prendere visione in quanto non consegnata all’atto dell’iscrizione.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napToGrid w:val="false"/>
              <w:spacing w:lineRule="auto" w:line="276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76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Ambiti: linguistico / scientifico-tecnologico e matematico / digitale / sociale e civico / metacognitivo / creativo / storico-culturale / artistico;</w:t>
            </w:r>
          </w:p>
          <w:p>
            <w:pPr>
              <w:pStyle w:val="Normal"/>
              <w:widowControl/>
              <w:spacing w:lineRule="auto" w:line="276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dai livelli acquisiti nella certificazione emergono particolari competenze nei seguenti ambiti: 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76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si possono invece rilevare difficoltà/bisogna migliorare in ambito ……………………………………………………………………………………………………………………..…………………………………………………………………………………………………………………….</w:t>
            </w:r>
          </w:p>
          <w:p>
            <w:pPr>
              <w:pStyle w:val="Normal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4"/>
                <w:szCs w:val="24"/>
              </w:rPr>
              <w:t>Dai risultati della prova INVALSI in uscita dal I ciclo emergono livelli adeguati/parzialmente adeguati in italiano / matematica / inglese oppure La certificazione dei risultati della prova INVALSI conclusiva del I ciclo non è stata consegnata in segreteria / non è stata rilasciata all’alunno/a, poiché non prevista ad obbligo di legge prima dell’anno scolastico 2017-18 (da sottolineare la voce che interessa).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558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82"/>
        <w:gridCol w:w="5182"/>
        <w:gridCol w:w="5194"/>
      </w:tblGrid>
      <w:tr>
        <w:trPr/>
        <w:tc>
          <w:tcPr>
            <w:tcW w:w="1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8"/>
                <w:szCs w:val="28"/>
              </w:rPr>
              <w:t>ESITI DELLE PROVE DI INGRESSO SVOLTE ALL’INIZIO DELLA PRIMA ANNUALITA’</w:t>
            </w:r>
          </w:p>
        </w:tc>
      </w:tr>
      <w:tr>
        <w:trPr/>
        <w:tc>
          <w:tcPr>
            <w:tcW w:w="1555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1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insideH w:val="single" w:sz="8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INSEGNAMENTO/ASSE CULTURALE</w:t>
            </w:r>
          </w:p>
        </w:tc>
        <w:tc>
          <w:tcPr>
            <w:tcW w:w="51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insideH w:val="single" w:sz="8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TIPO DI PROVA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/>
              <w:spacing w:lineRule="auto" w:line="2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(scritta/orale; strutturata/semistrutturata/non strutturata)</w:t>
            </w:r>
          </w:p>
        </w:tc>
        <w:tc>
          <w:tcPr>
            <w:tcW w:w="51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  <w:insideH w:val="single" w:sz="8" w:space="0" w:color="000080"/>
              <w:insideV w:val="single" w:sz="8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ESITO IN TERMINI DI PREREQUISITI</w:t>
            </w:r>
          </w:p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(molto positivo, positivo, sufficiente, insufficiente)</w:t>
            </w:r>
          </w:p>
        </w:tc>
      </w:tr>
      <w:tr>
        <w:trPr/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widowControl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Non mi sono riconosciuto/a nei risultati di queste prove</w:t>
      </w:r>
    </w:p>
    <w:p>
      <w:pPr>
        <w:pStyle w:val="Normal"/>
        <w:widowControl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Normal"/>
        <w:widowControl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Perché (es. di risposta: alle medie andavo bene / le materie mi piacciono / non mi sembravano difficili)</w:t>
      </w:r>
    </w:p>
    <w:p>
      <w:pPr>
        <w:pStyle w:val="Normal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color w:val="000000"/>
          <w:sz w:val="24"/>
          <w:szCs w:val="24"/>
        </w:rPr>
        <w:t>...</w:t>
      </w:r>
      <w:r>
        <w:rPr>
          <w:rFonts w:eastAsia="Calibri" w:cs="Calibri" w:ascii="Calibri" w:hAnsi="Calibri"/>
          <w:color w:val="000000"/>
          <w:sz w:val="24"/>
          <w:szCs w:val="24"/>
          <w:lang w:val="en-US" w:eastAsia="zh-CN"/>
        </w:rPr>
        <w:t>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8"/>
                <w:szCs w:val="28"/>
              </w:rPr>
              <w:t>COMUNICAZIONI PERSONALI</w:t>
            </w:r>
          </w:p>
        </w:tc>
      </w:tr>
      <w:tr>
        <w:trPr>
          <w:trHeight w:val="1415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Colloquio-intervista effettuato dal docente tutor.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Mi sono iscritto in questa scuola: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(es. di risposta: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  <w:u w:val="single"/>
              </w:rPr>
              <w:t>per capire che cosa voglio fare nella vita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 / per accontentare i genitori / perché non mi interessa studiare / per andare a lavorare alla svelta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highlight w:val="yellow"/>
                <w:u w:val="single"/>
              </w:rPr>
              <w:t xml:space="preserve"> perché mi piace la professione dell’indirizzo scelto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 xml:space="preserve"> / per seguire gli amici / perché non sapevo cos’altro fare)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8" w:after="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  <w:lang w:eastAsia="zh-CN"/>
              </w:rPr>
              <w:t>SCOPRI CHE PERSONA SEI</w:t>
            </w:r>
          </w:p>
          <w:p>
            <w:pPr>
              <w:pStyle w:val="Normal"/>
              <w:widowControl/>
              <w:spacing w:lineRule="auto" w:line="276" w:before="45" w:after="0"/>
              <w:ind w:left="0" w:right="1390" w:hanging="0"/>
              <w:rPr/>
            </w:pP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Per ogni coppia di aggettivi individua quelli che ti descrivono; sottolinea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quello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che</w:t>
            </w:r>
            <w:r>
              <w:rPr>
                <w:rFonts w:eastAsia="Calibri" w:cs="Calibri" w:ascii="Calibri" w:hAnsi="Calibri"/>
                <w:color w:val="000000"/>
                <w:spacing w:val="-21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ti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sembra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più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adatto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ad</w:t>
            </w:r>
            <w:r>
              <w:rPr>
                <w:rFonts w:eastAsia="Calibri" w:cs="Calibri" w:ascii="Calibri" w:hAnsi="Calibri"/>
                <w:color w:val="000000"/>
                <w:spacing w:val="-21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indicare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la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tua</w:t>
            </w:r>
            <w:r>
              <w:rPr>
                <w:rFonts w:eastAsia="Calibri" w:cs="Calibri" w:ascii="Calibri" w:hAnsi="Calibri"/>
                <w:color w:val="000000"/>
                <w:spacing w:val="-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 xml:space="preserve">personalità. </w:t>
            </w:r>
          </w:p>
          <w:p>
            <w:pPr>
              <w:pStyle w:val="Normal"/>
              <w:widowControl/>
              <w:spacing w:before="8" w:after="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</w:r>
          </w:p>
          <w:tbl>
            <w:tblPr>
              <w:tblW w:w="15319" w:type="dxa"/>
              <w:jc w:val="left"/>
              <w:tblInd w:w="0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5103"/>
              <w:gridCol w:w="5103"/>
              <w:gridCol w:w="5113"/>
            </w:tblGrid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Pigro/attivo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Antipatico/simpatico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Chiuso/socievole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Indeciso/deciso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Silenzioso/chiacchierone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Avaro/generoso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Triste/allegro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Poco disponibile/disponibile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Poco creativo/creativo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Impulsivo/riflessivo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Dipendente/indipendente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Serioso/divertente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Poco responsabile/responsabile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Rigido/adattabile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Poco sportivo/sportivo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Con la testa tra le nuvole/affidabile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Volubile/tenace</w:t>
                  </w:r>
                </w:p>
              </w:tc>
              <w:tc>
                <w:tcPr>
                  <w:tcW w:w="5113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pacing w:before="8" w:after="0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Imperturbabile/sensibile</w:t>
                  </w:r>
                </w:p>
              </w:tc>
            </w:tr>
          </w:tbl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Quali sono i tuoi 3 difetti più grandi?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Quali sono i tuoi pregi più grandi, le tue qualità?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Quali sono i tuoi hobby?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left" w:pos="0" w:leader="none"/>
              </w:tabs>
              <w:ind w:left="221" w:right="0" w:hanging="0"/>
              <w:outlineLvl w:val="1"/>
              <w:rPr>
                <w:rFonts w:ascii="Calibri" w:hAnsi="Calibri" w:eastAsia="Calibri" w:cs="Calibri"/>
                <w:b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4"/>
                <w:szCs w:val="24"/>
                <w:lang w:eastAsia="zh-CN"/>
              </w:rPr>
              <w:t>PENSANDO AL FUTURO … MI PIACEREBBE FARE UN LAVORO …</w:t>
            </w:r>
          </w:p>
          <w:p>
            <w:pPr>
              <w:pStyle w:val="Normal"/>
              <w:widowControl/>
              <w:spacing w:lineRule="auto" w:line="276" w:before="45" w:after="0"/>
              <w:ind w:left="221" w:right="857" w:hanging="0"/>
              <w:rPr/>
            </w:pP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Istruzioni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d'uso: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Sottolinea</w:t>
            </w:r>
            <w:r>
              <w:rPr>
                <w:rFonts w:eastAsia="Calibri" w:cs="Calibri" w:ascii="Calibri" w:hAnsi="Calibri"/>
                <w:color w:val="000000"/>
                <w:spacing w:val="-22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tra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le</w:t>
            </w:r>
            <w:r>
              <w:rPr>
                <w:rFonts w:eastAsia="Calibri" w:cs="Calibri" w:ascii="Calibri" w:hAnsi="Calibri"/>
                <w:color w:val="000000"/>
                <w:spacing w:val="-22"/>
                <w:w w:val="95"/>
                <w:sz w:val="24"/>
                <w:szCs w:val="24"/>
                <w:lang w:eastAsia="zh-CN"/>
              </w:rPr>
              <w:t xml:space="preserve"> seguenti  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caratteristiche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quelle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che</w:t>
            </w:r>
            <w:r>
              <w:rPr>
                <w:rFonts w:eastAsia="Calibri" w:cs="Calibri" w:ascii="Calibri" w:hAnsi="Calibri"/>
                <w:color w:val="000000"/>
                <w:spacing w:val="-22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più</w:t>
            </w:r>
            <w:r>
              <w:rPr>
                <w:rFonts w:eastAsia="Calibri" w:cs="Calibri" w:ascii="Calibri" w:hAnsi="Calibri"/>
                <w:color w:val="000000"/>
                <w:spacing w:val="-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ti</w:t>
            </w:r>
            <w:r>
              <w:rPr>
                <w:rFonts w:eastAsia="Calibri" w:cs="Calibri" w:ascii="Calibri" w:hAnsi="Calibri"/>
                <w:color w:val="000000"/>
                <w:spacing w:val="-22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w w:val="95"/>
                <w:sz w:val="24"/>
                <w:szCs w:val="24"/>
                <w:lang w:eastAsia="zh-CN"/>
              </w:rPr>
              <w:t>attraggono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eastAsia="Calibri" w:cs="Calibri" w:ascii="Calibri" w:hAnsi="Calibri"/>
                <w:color w:val="000000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Puoi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selezionare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tutte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le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caratteristiche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che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vuoi</w:t>
            </w:r>
            <w:r>
              <w:rPr>
                <w:rFonts w:eastAsia="Calibri" w:cs="Calibri" w:ascii="Calibri" w:hAnsi="Calibri"/>
                <w:color w:val="000000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(non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c'è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un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numero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limite)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 xml:space="preserve">ma </w:t>
            </w:r>
            <w:r>
              <w:rPr>
                <w:rFonts w:eastAsia="Calibri" w:cs="Calibri" w:ascii="Calibri" w:hAnsi="Calibri"/>
                <w:color w:val="000000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stai attento/a:</w:t>
            </w:r>
            <w:r>
              <w:rPr>
                <w:rFonts w:eastAsia="Calibri" w:cs="Calibri" w:ascii="Calibri" w:hAnsi="Calibri"/>
                <w:color w:val="000000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indica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solo</w:t>
            </w:r>
            <w:r>
              <w:rPr>
                <w:rFonts w:eastAsia="Calibri" w:cs="Calibri" w:ascii="Calibri" w:hAnsi="Calibri"/>
                <w:color w:val="000000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quelle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che</w:t>
            </w:r>
            <w:r>
              <w:rPr>
                <w:rFonts w:eastAsia="Calibri" w:cs="Calibri" w:ascii="Calibri" w:hAnsi="Calibri"/>
                <w:color w:val="000000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ti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sembrano</w:t>
            </w:r>
            <w:r>
              <w:rPr>
                <w:rFonts w:eastAsia="Calibri" w:cs="Calibri" w:ascii="Calibri" w:hAnsi="Calibri"/>
                <w:color w:val="000000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davvero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adatte</w:t>
            </w:r>
            <w:r>
              <w:rPr>
                <w:rFonts w:eastAsia="Calibri" w:cs="Calibri" w:ascii="Calibri" w:hAnsi="Calibri"/>
                <w:color w:val="000000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alla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tua</w:t>
            </w:r>
            <w:r>
              <w:rPr>
                <w:rFonts w:eastAsia="Calibri" w:cs="Calibri" w:ascii="Calibri" w:hAnsi="Calibri"/>
                <w:color w:val="000000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personalità.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tbl>
            <w:tblPr>
              <w:tblW w:w="15106" w:type="dxa"/>
              <w:jc w:val="left"/>
              <w:tblInd w:w="221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35"/>
              <w:gridCol w:w="5035"/>
              <w:gridCol w:w="5036"/>
            </w:tblGrid>
            <w:tr>
              <w:trPr/>
              <w:tc>
                <w:tcPr>
                  <w:tcW w:w="5035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All’aria aperta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sono a contatto con delle persone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lavoro da solo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Creativo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Nel settore alberghiero- ristorativo</w:t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Che mi permetta di aiutare gli altri</w:t>
                  </w:r>
                </w:p>
              </w:tc>
              <w:tc>
                <w:tcPr>
                  <w:tcW w:w="5035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possa stare al chiuso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Autonomo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Dipendente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posso fare carriera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 xml:space="preserve">Dove si guadagna molto 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non ci si sporca</w:t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zh-CN"/>
                    </w:rPr>
                  </w:r>
                </w:p>
              </w:tc>
              <w:tc>
                <w:tcPr>
                  <w:tcW w:w="5036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Poco faticoso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si utilizzino delle macchine, attrezzi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si deve riflettere e produrre delle idee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esprimere la mia manualità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Dove si viaggia</w:t>
                  </w:r>
                </w:p>
                <w:p>
                  <w:pPr>
                    <w:pStyle w:val="Normal"/>
                    <w:widowControl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en-US"/>
                    </w:rPr>
                    <w:t>In cui occorre aggiornarsi</w:t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  <w:lang w:eastAsia="zh-CN"/>
                    </w:rPr>
                  </w:r>
                </w:p>
              </w:tc>
            </w:tr>
          </w:tbl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  <w:t>Da grande mi piacerebbe fare: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spacing w:before="47" w:after="0"/>
              <w:ind w:left="221" w:right="0" w:hanging="0"/>
              <w:rPr>
                <w:rFonts w:ascii="Calibri" w:hAnsi="Calibri" w:eastAsia="Calibri" w:cs="Calibri"/>
                <w:color w:val="000000"/>
                <w:w w:val="90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color w:val="000000"/>
                <w:w w:val="9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color w:val="000000"/>
                <w:w w:val="90"/>
                <w:sz w:val="24"/>
                <w:szCs w:val="24"/>
                <w:lang w:eastAsia="zh-CN"/>
              </w:rPr>
              <w:t>.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ind w:left="221" w:right="0" w:hanging="0"/>
              <w:rPr>
                <w:rFonts w:ascii="Calibri" w:hAnsi="Calibri" w:eastAsia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highlight w:val="cyan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highlight w:val="cyan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widowControl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PRIMO ANNO: a.s. _____________</w:t>
      </w:r>
    </w:p>
    <w:p>
      <w:pPr>
        <w:pStyle w:val="Normal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  <w:t>Da compilare entro il 31 gennaio di ogni anno scolastico: quadri 3, 4, 5 e 6.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3: FINALITA’ DELLA PERSONALIZZAZIONE</w:t>
            </w:r>
          </w:p>
        </w:tc>
      </w:tr>
      <w:tr>
        <w:trPr>
          <w:trHeight w:val="2018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Si individuano i seguenti ambiti da potenziare: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ad esempio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discipline per il passaggio ad altri percorsi di istruzione e formazione; potenziamento dei propri risultati di apprendimento; ri-orientamento verso altri percorsi;  conseguimento di certificazioni (ECDL, PET, DELF).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4 STRUMENTI DIDATTICI PARTICOLARI PREVISTI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L'alunna/o non ha PDP né PEI ma il Consiglio di classe consente l'uso di formulari / schemi / mappe concettuali a motivo delle difficoltà riscontrate; indicare quanto consentito: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670"/>
        <w:gridCol w:w="4100"/>
      </w:tblGrid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5: STRUMENTI DIDATTICI PARTICOLARI PREVISTI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MODALITA' DI RECUPERO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uto" w:line="360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Accoglienza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recupero (definite nel Consiglio di classe che prevede la segnalazione alle famiglie dei casi problematici)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e/o progetti di orientamento / riorientamento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Alfabetizzazione italiano L2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potenziamento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it-IT" w:eastAsia="en-US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4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-60960</wp:posOffset>
                      </wp:positionV>
                      <wp:extent cx="9088755" cy="146685"/>
                      <wp:effectExtent l="0" t="0" r="0" b="0"/>
                      <wp:wrapSquare wrapText="bothSides"/>
                      <wp:docPr id="3" name="Cornic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8755" cy="1466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525" tIns="9525" rIns="9525" bIns="95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715.65pt;height:11.55pt;mso-wrap-distance-left:7.05pt;mso-wrap-distance-right:7.05pt;margin-top:-4.8pt;mso-position-vertical-relative:text;margin-left:-5.65pt;mso-position-horizontal-relative:margin">
                      <v:fill opacity="0f"/>
                      <v:textbox inset="0.0104166666666667in,0.0104166666666667in,0.0104166666666667in,0.0104166666666667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N. 6; VERIFICA PERIODICA E REVISIOBE DEL PROGETTO FORMATIVO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Dallo scutinio del trimestre risultano le seguenti carenze e il Consiglio di classe decide di adottare i seguenti tipi di interventi personalizzati: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tbl>
            <w:tblPr>
              <w:tblW w:w="15037" w:type="dxa"/>
              <w:jc w:val="left"/>
              <w:tblInd w:w="137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310"/>
              <w:gridCol w:w="6391"/>
              <w:gridCol w:w="4286"/>
              <w:gridCol w:w="2050"/>
            </w:tblGrid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Carenze recuperate</w:t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QUADRO 7: PENTAMESTRE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Da compilare dopo lo scrutinio di fine a.s.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 xml:space="preserve">A cura del tutor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(sottolinea le voci che interessano)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: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FREQUENZA: -assidua, -regolare, -irregolare, -discontinua, -sporadica,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RISPETTO DELLE REGOLE: -regolare, -irregolare, -difficoltoso, -inesistente,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PARTECIPAZIONE E INTERESSE: -partecipa spontaneamente con interesse, -partecipa spontaneamente in modo incostante e/o solo se interpellato, -partecipa sporadicamente e mostra scarso interesse, -non partecipa nemmeno se sollecitato,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RESPONSABILITA’: -puntuale nelle consegne, -puntuale e autonomo nella gestione dei materiali, -generalmente puntuale nelle consegne, -abbastanza autonomo nella gestione dei materiali, -spesso non ha il materiale e non rispetta i tempi delle consegne, -non ha mai il materiale e/o non rispetta i tempi delle consegne,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DEI COETANEI: -corretto, -non sempre corretto, -prevaricatorio, - 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DEGLI ADULTI: -rispettoso e collaborativo, -generalmente rispettoso ma non collaborativo, -scorretto,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COLLABORAZIONE DELLA FAMIGLIA: -piena e costruttiva, -generalmente presente ma non partecipativa, -sporadica, -inesistente, -…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RISULTATO FINALE al termine della prima annualità (cancella ciò che non interessa lasciando solo il risultato finale dell'a.s.)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0" w:name="__Fieldmark__624_1881061433"/>
            <w:bookmarkStart w:id="1" w:name="__Fieldmark__61_1724848254"/>
            <w:bookmarkStart w:id="2" w:name="__Fieldmark__595_1840085624"/>
            <w:bookmarkEnd w:id="0"/>
            <w:bookmarkEnd w:id="1"/>
            <w:bookmarkEnd w:id="2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ammesso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3" w:name="__Fieldmark__636_1881061433"/>
            <w:bookmarkStart w:id="4" w:name="__Fieldmark__602_1840085624"/>
            <w:bookmarkEnd w:id="3"/>
            <w:bookmarkEnd w:id="4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giudizio sospeso in: ……………………………………………………………</w:t>
            </w:r>
          </w:p>
          <w:p>
            <w:pPr>
              <w:pStyle w:val="Normal"/>
              <w:widowControl/>
              <w:ind w:left="426" w:right="0" w:hanging="426"/>
              <w:jc w:val="both"/>
              <w:rPr>
                <w:rFonts w:ascii="Calibri" w:hAnsi="Calibri" w:eastAsia="Calibri"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5" w:name="__Fieldmark__645_1881061433"/>
            <w:bookmarkStart w:id="6" w:name="__Fieldmark__62_1724848254"/>
            <w:bookmarkStart w:id="7" w:name="__Fieldmark__608_1840085624"/>
            <w:bookmarkEnd w:id="5"/>
            <w:bookmarkEnd w:id="6"/>
            <w:bookmarkEnd w:id="7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 xml:space="preserve">non ammesso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>per le seguenti motivazioni: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9"/>
              <w:jc w:val="both"/>
              <w:rPr/>
            </w:pPr>
            <w:r>
              <w:rPr/>
            </w:r>
            <w:bookmarkStart w:id="8" w:name="__Fieldmark__659_1881061433"/>
            <w:bookmarkStart w:id="9" w:name="__Fieldmark__63_1724848254"/>
            <w:bookmarkStart w:id="10" w:name="__Fieldmark__617_1840085624"/>
            <w:bookmarkEnd w:id="8"/>
            <w:bookmarkEnd w:id="9"/>
            <w:bookmarkEnd w:id="10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mancanza di metodo di studio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11" w:name="__Fieldmark__671_1881061433"/>
            <w:bookmarkStart w:id="12" w:name="__Fieldmark__64_1724848254"/>
            <w:bookmarkStart w:id="13" w:name="__Fieldmark__624_1840085624"/>
            <w:bookmarkEnd w:id="11"/>
            <w:bookmarkEnd w:id="12"/>
            <w:bookmarkEnd w:id="13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scarso impegno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14" w:name="__Fieldmark__683_1881061433"/>
            <w:bookmarkStart w:id="15" w:name="__Fieldmark__65_1724848254"/>
            <w:bookmarkStart w:id="16" w:name="__Fieldmark__631_1840085624"/>
            <w:bookmarkEnd w:id="14"/>
            <w:bookmarkEnd w:id="15"/>
            <w:bookmarkEnd w:id="16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carenze di base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17" w:name="__Fieldmark__695_1881061433"/>
            <w:bookmarkStart w:id="18" w:name="__Fieldmark__66_1724848254"/>
            <w:bookmarkStart w:id="19" w:name="__Fieldmark__638_1840085624"/>
            <w:bookmarkEnd w:id="17"/>
            <w:bookmarkEnd w:id="18"/>
            <w:bookmarkEnd w:id="19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assenze (D.P.R. n.122/09)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20" w:name="__Fieldmark__707_1881061433"/>
            <w:bookmarkStart w:id="21" w:name="__Fieldmark__67_1724848254"/>
            <w:bookmarkStart w:id="22" w:name="__Fieldmark__645_1840085624"/>
            <w:bookmarkEnd w:id="20"/>
            <w:bookmarkEnd w:id="21"/>
            <w:bookmarkEnd w:id="22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insufficienze non recuperabili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23" w:name="__Fieldmark__719_1881061433"/>
            <w:bookmarkStart w:id="24" w:name="__Fieldmark__68_1724848254"/>
            <w:bookmarkStart w:id="25" w:name="__Fieldmark__652_1840085624"/>
            <w:bookmarkEnd w:id="23"/>
            <w:bookmarkEnd w:id="24"/>
            <w:bookmarkEnd w:id="25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impossibilità della valutazione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803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eWeb"/>
              <w:spacing w:before="280" w:after="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 w:before="280" w:after="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Data di prima stesura: 31 gennaio …....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Normal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99" w:type="dxa"/>
        <w:jc w:val="left"/>
        <w:tblInd w:w="-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99"/>
      </w:tblGrid>
      <w:tr>
        <w:trPr>
          <w:trHeight w:val="278" w:hRule="atLeast"/>
        </w:trPr>
        <w:tc>
          <w:tcPr>
            <w:tcW w:w="152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C5E0B3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SECONDO ANNO: a.s. …………………….</w:t>
            </w:r>
          </w:p>
        </w:tc>
      </w:tr>
    </w:tbl>
    <w:p>
      <w:pPr>
        <w:pStyle w:val="Normal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  <w:t>Da compilare entro il 31 gennaio di ogni anno scolastico: quadri 3, 4, 5 e 6.</w:t>
      </w:r>
    </w:p>
    <w:p>
      <w:pPr>
        <w:pStyle w:val="Normal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3: FINALITA’ DELLA PERSONALIZZAZIONE</w:t>
            </w:r>
          </w:p>
        </w:tc>
      </w:tr>
      <w:tr>
        <w:trPr>
          <w:trHeight w:val="2018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Si individuano i seguenti ambiti da potenziare: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ad esempio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discipline per il passaggio ad altri percorsi di istruzione e formazione; potenziamento dei propri risultati di apprendimento; ri-orientamento verso altri percorsi;  conseguimento di certificazioni (ECDL, PET, DELF).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4 STRUMENTI DIDATTICI PARTICOLARI PREVISTI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L'alunna/o non ha PDP né PEI ma il Consiglio di classe consente l'uso di formulari / schemi / mappe concettuali a motivo delle difficoltà riscontrate; indicare quanto consentito: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670"/>
        <w:gridCol w:w="4100"/>
      </w:tblGrid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5: VERIFICA PERIODICA E REVISIONE DEL PROGETTO FORMATIVO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MODALITA' DI RECUPERO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recupero (definite nel Consiglio di classe che prevede la segnalazione alle famiglie dei casi problematici)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e/o progetti di orientamento / riorientamento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Alfabetizzazione italiano L2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potenziamento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15447" w:type="dxa"/>
        <w:jc w:val="left"/>
        <w:tblInd w:w="-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47"/>
      </w:tblGrid>
      <w:tr>
        <w:trPr/>
        <w:tc>
          <w:tcPr>
            <w:tcW w:w="15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</w:r>
          </w:p>
          <w:p>
            <w:pPr>
              <w:pStyle w:val="Standard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6: VERIFICA PERIODICA E REVISIONE DEL PROGETTO FORMATIVO</w:t>
            </w:r>
          </w:p>
        </w:tc>
      </w:tr>
      <w:tr>
        <w:trPr/>
        <w:tc>
          <w:tcPr>
            <w:tcW w:w="15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Standard"/>
              <w:widowControl/>
              <w:rPr>
                <w:rFonts w:ascii="Calibri" w:hAnsi="Calibri" w:eastAsia="Calibri" w:cs="Calibri"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Dallo scrutinio del Trimestre risultano le seguenti carenze e il Consiglio di classe decide di adottare i seguenti tipi di interventi personalizzati:</w:t>
            </w:r>
          </w:p>
          <w:p>
            <w:pPr>
              <w:pStyle w:val="Standard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TRIMESTRE</w:t>
            </w:r>
          </w:p>
          <w:tbl>
            <w:tblPr>
              <w:tblW w:w="15037" w:type="dxa"/>
              <w:jc w:val="left"/>
              <w:tblInd w:w="137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2309"/>
              <w:gridCol w:w="6247"/>
              <w:gridCol w:w="4427"/>
              <w:gridCol w:w="2054"/>
            </w:tblGrid>
            <w:tr>
              <w:trPr/>
              <w:tc>
                <w:tcPr>
                  <w:tcW w:w="230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8" w:type="dxa"/>
                  </w:tcMar>
                </w:tcPr>
                <w:p>
                  <w:pPr>
                    <w:pStyle w:val="Standard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8"/>
                      <w:szCs w:val="28"/>
                    </w:rPr>
                    <w:t>ASSE CULTURALE</w:t>
                  </w:r>
                </w:p>
              </w:tc>
              <w:tc>
                <w:tcPr>
                  <w:tcW w:w="624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8"/>
                      <w:szCs w:val="28"/>
                    </w:rPr>
                    <w:t>INSEGNAMENTO</w:t>
                  </w:r>
                </w:p>
              </w:tc>
              <w:tc>
                <w:tcPr>
                  <w:tcW w:w="44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8"/>
                      <w:szCs w:val="28"/>
                    </w:rPr>
                    <w:t>Misure di recupero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E7E6E6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8"/>
                      <w:szCs w:val="28"/>
                    </w:rPr>
                    <w:t>Carenze recuperate</w:t>
                  </w:r>
                </w:p>
              </w:tc>
            </w:tr>
            <w:tr>
              <w:trPr/>
              <w:tc>
                <w:tcPr>
                  <w:tcW w:w="230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98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Standard"/>
                    <w:widowControl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624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44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205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30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98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Standard"/>
                    <w:widowControl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624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44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205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309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98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Standard"/>
                    <w:widowControl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624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442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205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FFFFFF" w:val="clear"/>
                  <w:tcMar>
                    <w:left w:w="5" w:type="dxa"/>
                    <w:right w:w="10" w:type="dxa"/>
                  </w:tcMar>
                </w:tcPr>
                <w:p>
                  <w:pPr>
                    <w:pStyle w:val="Standard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Standard"/>
              <w:widowControl/>
              <w:rPr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L’attuazione del progetto formativo individuale procede in modo 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efficace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difficoltoso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, perciò 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non richiede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richiede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le seguenti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 xml:space="preserve"> azioni correttive (</w:t>
            </w:r>
            <w:r>
              <w:rPr>
                <w:rFonts w:eastAsia="Calibri" w:cs="Calibri" w:ascii="Calibri" w:hAnsi="Calibri"/>
                <w:i/>
                <w:sz w:val="28"/>
                <w:szCs w:val="28"/>
                <w:lang w:eastAsia="en-US"/>
              </w:rPr>
              <w:t>da specificare solo in caso negativo, altrimenti cancellare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SCELTA DELL’INDIRIZZO PER IL TRIENNIO</w:t>
            </w:r>
          </w:p>
          <w:p>
            <w:pPr>
              <w:pStyle w:val="Standard"/>
              <w:widowControl/>
              <w:jc w:val="both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Da me stesso e da questa scuola mi aspetto</w:t>
            </w:r>
          </w:p>
          <w:p>
            <w:pPr>
              <w:pStyle w:val="Standard"/>
              <w:widowControl/>
              <w:spacing w:before="120" w:after="0"/>
              <w:jc w:val="both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...………………………………………………………………………………………………………………………………...</w:t>
            </w:r>
          </w:p>
          <w:p>
            <w:pPr>
              <w:pStyle w:val="Standard"/>
              <w:widowControl/>
              <w:spacing w:before="120" w:after="0"/>
              <w:jc w:val="both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pStyle w:val="Standard"/>
              <w:widowControl/>
              <w:jc w:val="both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jc w:val="both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Il mio progetto di vita e professionale, cioè quello che penso di fare grazie a questa scuola è</w:t>
            </w:r>
          </w:p>
          <w:p>
            <w:pPr>
              <w:pStyle w:val="Standard"/>
              <w:widowControl/>
              <w:jc w:val="both"/>
              <w:rPr>
                <w:sz w:val="28"/>
                <w:szCs w:val="28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val="en-US" w:eastAsia="zh-CN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  <w:t>…………………………………………………………………………………………………………………………</w:t>
            </w:r>
          </w:p>
          <w:p>
            <w:pPr>
              <w:pStyle w:val="Standard"/>
              <w:widowControl/>
              <w:spacing w:lineRule="auto" w:line="360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</w:r>
          </w:p>
          <w:p>
            <w:pPr>
              <w:pStyle w:val="Standard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8"/>
                <w:szCs w:val="28"/>
                <w:lang w:eastAsia="en-US"/>
              </w:rPr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87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07"/>
        <w:gridCol w:w="4681"/>
        <w:gridCol w:w="3656"/>
        <w:gridCol w:w="3443"/>
      </w:tblGrid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E7E6E6" w:val="clear"/>
            <w:tcMar>
              <w:left w:w="103" w:type="dxa"/>
            </w:tcMar>
          </w:tcPr>
          <w:p>
            <w:pPr>
              <w:pStyle w:val="Standard"/>
              <w:widowControl/>
              <w:snapToGrid w:val="false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PCTO - STAGE</w:t>
            </w:r>
          </w:p>
        </w:tc>
        <w:tc>
          <w:tcPr>
            <w:tcW w:w="11780" w:type="dxa"/>
            <w:gridSpan w:val="3"/>
            <w:tcBorders>
              <w:left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Standard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In caso di attività interna all'istituto.</w:t>
            </w:r>
          </w:p>
        </w:tc>
      </w:tr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COMPETENZE ACQUISITE</w:t>
            </w:r>
          </w:p>
        </w:tc>
        <w:tc>
          <w:tcPr>
            <w:tcW w:w="4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PERIODO</w:t>
            </w:r>
          </w:p>
        </w:tc>
        <w:tc>
          <w:tcPr>
            <w:tcW w:w="3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AZIENDA</w:t>
            </w:r>
          </w:p>
        </w:tc>
        <w:tc>
          <w:tcPr>
            <w:tcW w:w="34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VALUTAZIONE</w:t>
            </w:r>
          </w:p>
        </w:tc>
      </w:tr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4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4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312" w:type="dxa"/>
        <w:jc w:val="left"/>
        <w:tblInd w:w="-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312"/>
      </w:tblGrid>
      <w:tr>
        <w:trPr/>
        <w:tc>
          <w:tcPr>
            <w:tcW w:w="153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p>
            <w:pPr>
              <w:pStyle w:val="Standard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N. 7: VERIFICA PERIODICA E REVISIONE DEL PROGETTO FORMATIVO</w:t>
            </w:r>
          </w:p>
        </w:tc>
      </w:tr>
      <w:tr>
        <w:trPr/>
        <w:tc>
          <w:tcPr>
            <w:tcW w:w="153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Da compilare dopo lo scrutinio di fine a.s.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 xml:space="preserve">A cura del tutor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(sottolinea le voci che interessano)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: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FREQUENZA: -assidua, -regolare, -irregolare, -discontinua, -sporadica,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RISPETTO DELLE REGOLE: -regolare, -irregolare, -difficoltoso, -inesistente,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PARTECIPAZIONE E INTERESSE: -partecipa spontaneamente con interesse, -partecipa spontaneamente in modo incostante e/o solo se interpellato, -partecipa sporadicamente e mostra scarso interesse, -non partecipa nemmeno se sollecitato,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RESPONSABILITA’: -puntuale nelle consegne, -puntuale e autonomo nella gestione dei materiali, -generalmente puntuale nelle consegne, -abbastanza autonomo nella gestione dei materiali, -spesso non ha il materiale e non rispetta i tempi delle consegne, -non ha mai il materiale e/o non rispetta i tempi delle consegne,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DEI COETANEI: -corretto, -non sempre corretto, -prevaricatorio, - 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DEGLI ADULTI: -rispettoso e collaborativo, -generalmente rispettoso ma non collaborativo, -scorretto,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COLLABORAZIONE DELLA FAMIGLIA: -piena e costruttiva, -generalmente presente ma non partecipativa, -sporadica, -inesistente, -…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RISULTATO FINALE al termine della seconda annualità (cancella ciò che non interessa lasciando solo il risultato finale dell'a.s.)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26" w:name="__Fieldmark__624_18810614331"/>
            <w:bookmarkStart w:id="27" w:name="__Fieldmark__61_17248482541"/>
            <w:bookmarkStart w:id="28" w:name="__Fieldmark__595_18400856241"/>
            <w:bookmarkEnd w:id="26"/>
            <w:bookmarkEnd w:id="27"/>
            <w:bookmarkEnd w:id="28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ammesso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29" w:name="__Fieldmark__636_18810614331"/>
            <w:bookmarkStart w:id="30" w:name="__Fieldmark__602_18400856241"/>
            <w:bookmarkEnd w:id="29"/>
            <w:bookmarkEnd w:id="30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giudizio sospeso in: ……………………………………………………………</w:t>
            </w:r>
          </w:p>
          <w:p>
            <w:pPr>
              <w:pStyle w:val="Normal"/>
              <w:widowControl/>
              <w:ind w:left="426" w:right="0" w:hanging="426"/>
              <w:jc w:val="both"/>
              <w:rPr>
                <w:rFonts w:ascii="Calibri" w:hAnsi="Calibri" w:eastAsia="Calibri"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31" w:name="__Fieldmark__645_18810614331"/>
            <w:bookmarkStart w:id="32" w:name="__Fieldmark__62_17248482541"/>
            <w:bookmarkStart w:id="33" w:name="__Fieldmark__608_18400856241"/>
            <w:bookmarkEnd w:id="31"/>
            <w:bookmarkEnd w:id="32"/>
            <w:bookmarkEnd w:id="33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 xml:space="preserve">non ammesso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>per le seguenti motivazioni: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9"/>
              <w:jc w:val="both"/>
              <w:rPr/>
            </w:pPr>
            <w:r>
              <w:rPr/>
            </w:r>
            <w:bookmarkStart w:id="34" w:name="__Fieldmark__659_18810614331"/>
            <w:bookmarkStart w:id="35" w:name="__Fieldmark__63_17248482541"/>
            <w:bookmarkStart w:id="36" w:name="__Fieldmark__617_18400856241"/>
            <w:bookmarkEnd w:id="34"/>
            <w:bookmarkEnd w:id="35"/>
            <w:bookmarkEnd w:id="36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mancanza di metodo di studio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37" w:name="__Fieldmark__671_18810614331"/>
            <w:bookmarkStart w:id="38" w:name="__Fieldmark__64_17248482541"/>
            <w:bookmarkStart w:id="39" w:name="__Fieldmark__624_18400856241"/>
            <w:bookmarkEnd w:id="37"/>
            <w:bookmarkEnd w:id="38"/>
            <w:bookmarkEnd w:id="39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scarso impegno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40" w:name="__Fieldmark__683_18810614331"/>
            <w:bookmarkStart w:id="41" w:name="__Fieldmark__65_17248482541"/>
            <w:bookmarkStart w:id="42" w:name="__Fieldmark__631_18400856241"/>
            <w:bookmarkEnd w:id="40"/>
            <w:bookmarkEnd w:id="41"/>
            <w:bookmarkEnd w:id="42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carenze di base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43" w:name="__Fieldmark__695_18810614331"/>
            <w:bookmarkStart w:id="44" w:name="__Fieldmark__66_17248482541"/>
            <w:bookmarkStart w:id="45" w:name="__Fieldmark__638_18400856241"/>
            <w:bookmarkEnd w:id="43"/>
            <w:bookmarkEnd w:id="44"/>
            <w:bookmarkEnd w:id="45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assenze (D.P.R. n.122/09)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46" w:name="__Fieldmark__707_18810614331"/>
            <w:bookmarkStart w:id="47" w:name="__Fieldmark__67_17248482541"/>
            <w:bookmarkStart w:id="48" w:name="__Fieldmark__645_18400856241"/>
            <w:bookmarkEnd w:id="46"/>
            <w:bookmarkEnd w:id="47"/>
            <w:bookmarkEnd w:id="48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insufficienze non recuperabili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49" w:name="__Fieldmark__719_18810614331"/>
            <w:bookmarkStart w:id="50" w:name="__Fieldmark__68_17248482541"/>
            <w:bookmarkStart w:id="51" w:name="__Fieldmark__652_18400856241"/>
            <w:bookmarkEnd w:id="49"/>
            <w:bookmarkEnd w:id="50"/>
            <w:bookmarkEnd w:id="51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impossibilità della valutazione</w:t>
            </w:r>
          </w:p>
          <w:p>
            <w:pPr>
              <w:pStyle w:val="Normal"/>
              <w:keepNext/>
              <w:widowControl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00"/>
      </w:tblGrid>
      <w:tr>
        <w:trPr>
          <w:trHeight w:val="803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eWeb"/>
              <w:spacing w:before="280" w:after="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 w:before="280" w:after="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Data di prima stesura: 31 gennaio …....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Normal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Da compilare dopo lo scrutinio di Agosto</w:t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 alunni/e con giudizio sospeso indicare l'ammissione alla classe successiva con discipline non completamente recuperate:</w:t>
      </w:r>
    </w:p>
    <w:tbl>
      <w:tblPr>
        <w:tblW w:w="1539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698"/>
        <w:gridCol w:w="7700"/>
      </w:tblGrid>
      <w:tr>
        <w:trPr/>
        <w:tc>
          <w:tcPr>
            <w:tcW w:w="7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Disciplina per la quale permangono lacune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Indicazione delle lacune</w:t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99" w:type="dxa"/>
        <w:jc w:val="left"/>
        <w:tblInd w:w="-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99"/>
      </w:tblGrid>
      <w:tr>
        <w:trPr>
          <w:trHeight w:val="278" w:hRule="atLeast"/>
        </w:trPr>
        <w:tc>
          <w:tcPr>
            <w:tcW w:w="152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C5E0B3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TERZO ANNO: a. s. …………………….</w:t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  <w:t>Da compilare entro il 31 gennaio di ogni anno scolastico: quadri 3, 4, 5 e 6.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3: FINALITA’ DELLA PERSONALIZZAZIONE</w:t>
            </w:r>
          </w:p>
        </w:tc>
      </w:tr>
      <w:tr>
        <w:trPr>
          <w:trHeight w:val="2018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Si individuano i seguenti ambiti da potenziare: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ad esempio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discipline per il passaggio ad altri percorsi di istruzione e formazione; potenziamento dei propri risultati di apprendimento; ri-orientamento verso altri percorsi;  conseguimento di certificazioni (ECDL, PET, DELF).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4 STRUMENTI DIDATTICI PARTICOLARI PREVISTI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L'alunna/o non ha PDP né PEI ma il Consiglio di classe consente l'uso di formulari / schemi / mappe concettuali a motivo delle difficoltà riscontrate; indicare quanto consentito: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670"/>
        <w:gridCol w:w="4100"/>
      </w:tblGrid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5: VERIFICA PERIODICA E REVISIONE DEL PROGETTO FORMATIVO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MODALITA' DI RECUPERO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recupero (definite nel Consiglio di classe che prevede la segnalazione alle famiglie dei casi problematici)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e/o progetti di orientamento / riorientamento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potenziamento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it-IT" w:eastAsia="en-US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3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-60960</wp:posOffset>
                      </wp:positionV>
                      <wp:extent cx="9088755" cy="146685"/>
                      <wp:effectExtent l="0" t="0" r="0" b="0"/>
                      <wp:wrapSquare wrapText="bothSides"/>
                      <wp:docPr id="4" name="Cornic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8755" cy="1466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525" tIns="9525" rIns="9525" bIns="95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715.65pt;height:11.55pt;mso-wrap-distance-left:7.05pt;mso-wrap-distance-right:7.05pt;margin-top:-4.8pt;mso-position-vertical-relative:text;margin-left:-5.65pt;mso-position-horizontal-relative:margin">
                      <v:fill opacity="0f"/>
                      <v:textbox inset="0.0104166666666667in,0.0104166666666667in,0.0104166666666667in,0.0104166666666667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6: VERIFICA PERIODICA E REVISIONE DEL PROGETTO FORMATIVO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Dallo scrutinio del trimestre risultano le seguenti carenze e il Consiglio di classe decide di adottare i seguenti tipi di interventi personalizzati: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tbl>
            <w:tblPr>
              <w:tblW w:w="15037" w:type="dxa"/>
              <w:jc w:val="left"/>
              <w:tblInd w:w="137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310"/>
              <w:gridCol w:w="6391"/>
              <w:gridCol w:w="4286"/>
              <w:gridCol w:w="2050"/>
            </w:tblGrid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Carenze recuperate</w:t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  <w:t>PENTAMESTRE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Da compilare dopo lo scrutinio di fine a.s.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 xml:space="preserve">A cura del tutor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(sottolinea le voci che interessano)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: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FREQUENZA: -assidua, -regolare, -irregolare, -discontinua, -sporadica,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RISPETTO DELLE REGOLE: -regolare, -irregolare, -difficoltoso, -inesistente,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PARTECIPAZIONE E INTERESSE: -partecipa spontaneamente con interesse, -partecipa spontaneamente in modo incostante e/o solo se interpellato, -partecipa sporadicamente e mostra scarso interesse, -non partecipa nemmeno se sollecitato,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RESPONSABILITA’: -puntuale nelle consegne, -puntuale e autonomo nella gestione dei materiali, -generalmente puntuale nelle consegne, -abbastanza autonomo nella gestione dei materiali, -spesso non ha il materiale e non rispetta i tempi delle consegne, -non ha mai il materiale e/o non rispetta i tempi delle consegne,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DEI COETANEI: -corretto, -non sempre corretto, -prevaricatorio, - 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DEGLI ADULTI: -rispettoso e collaborativo, -generalmente rispettoso ma non collaborativo, -scorretto,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COLLABORAZIONE DELLA FAMIGLIA: -piena e costruttiva, -generalmente presente ma non partecipativa, -sporadica, -inesistente, -…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RISULTATO FINALE al termine della terza annualità (cancella ciò che non interessa lasciando solo il risultato finale dell'a.s.)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52" w:name="__Fieldmark__624_18810614332"/>
            <w:bookmarkStart w:id="53" w:name="__Fieldmark__61_17248482542"/>
            <w:bookmarkStart w:id="54" w:name="__Fieldmark__595_18400856242"/>
            <w:bookmarkEnd w:id="52"/>
            <w:bookmarkEnd w:id="53"/>
            <w:bookmarkEnd w:id="54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ammesso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55" w:name="__Fieldmark__636_18810614332"/>
            <w:bookmarkStart w:id="56" w:name="__Fieldmark__602_18400856242"/>
            <w:bookmarkEnd w:id="55"/>
            <w:bookmarkEnd w:id="56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giudizio sospeso in: ……………………………………………………………</w:t>
            </w:r>
          </w:p>
          <w:p>
            <w:pPr>
              <w:pStyle w:val="Normal"/>
              <w:widowControl/>
              <w:ind w:left="426" w:right="0" w:hanging="426"/>
              <w:jc w:val="both"/>
              <w:rPr>
                <w:rFonts w:ascii="Calibri" w:hAnsi="Calibri" w:eastAsia="Calibri"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57" w:name="__Fieldmark__645_18810614332"/>
            <w:bookmarkStart w:id="58" w:name="__Fieldmark__62_17248482542"/>
            <w:bookmarkStart w:id="59" w:name="__Fieldmark__608_18400856242"/>
            <w:bookmarkEnd w:id="57"/>
            <w:bookmarkEnd w:id="58"/>
            <w:bookmarkEnd w:id="59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 xml:space="preserve">non ammesso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>per le seguenti motivazioni: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9"/>
              <w:jc w:val="both"/>
              <w:rPr/>
            </w:pPr>
            <w:r>
              <w:rPr/>
            </w:r>
            <w:bookmarkStart w:id="60" w:name="__Fieldmark__659_18810614332"/>
            <w:bookmarkStart w:id="61" w:name="__Fieldmark__63_17248482542"/>
            <w:bookmarkStart w:id="62" w:name="__Fieldmark__617_18400856242"/>
            <w:bookmarkEnd w:id="60"/>
            <w:bookmarkEnd w:id="61"/>
            <w:bookmarkEnd w:id="62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mancanza di metodo di studio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63" w:name="__Fieldmark__671_18810614332"/>
            <w:bookmarkStart w:id="64" w:name="__Fieldmark__64_17248482542"/>
            <w:bookmarkStart w:id="65" w:name="__Fieldmark__624_18400856242"/>
            <w:bookmarkEnd w:id="63"/>
            <w:bookmarkEnd w:id="64"/>
            <w:bookmarkEnd w:id="65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scarso impegno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66" w:name="__Fieldmark__683_18810614332"/>
            <w:bookmarkStart w:id="67" w:name="__Fieldmark__65_17248482542"/>
            <w:bookmarkStart w:id="68" w:name="__Fieldmark__631_18400856242"/>
            <w:bookmarkEnd w:id="66"/>
            <w:bookmarkEnd w:id="67"/>
            <w:bookmarkEnd w:id="68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carenze di base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69" w:name="__Fieldmark__695_18810614332"/>
            <w:bookmarkStart w:id="70" w:name="__Fieldmark__66_17248482542"/>
            <w:bookmarkStart w:id="71" w:name="__Fieldmark__638_18400856242"/>
            <w:bookmarkEnd w:id="69"/>
            <w:bookmarkEnd w:id="70"/>
            <w:bookmarkEnd w:id="71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assenze (D.P.R. n.122/09)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72" w:name="__Fieldmark__707_18810614332"/>
            <w:bookmarkStart w:id="73" w:name="__Fieldmark__67_17248482542"/>
            <w:bookmarkStart w:id="74" w:name="__Fieldmark__645_18400856242"/>
            <w:bookmarkEnd w:id="72"/>
            <w:bookmarkEnd w:id="73"/>
            <w:bookmarkEnd w:id="74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insufficienze non recuperabili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75" w:name="__Fieldmark__719_18810614332"/>
            <w:bookmarkStart w:id="76" w:name="__Fieldmark__68_17248482542"/>
            <w:bookmarkStart w:id="77" w:name="__Fieldmark__652_18400856242"/>
            <w:bookmarkEnd w:id="75"/>
            <w:bookmarkEnd w:id="76"/>
            <w:bookmarkEnd w:id="77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impossibilità della valutazione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803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eWeb"/>
              <w:spacing w:before="280" w:after="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 w:before="280" w:after="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Data di prima stesura: 31 gennaio …....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Normal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Da compilare dopo lo scrutinio di Agosto</w:t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 alunni/e con giudizio sospeso indicare l'ammissione alla classe successiva con discipline non completamente recuperate:</w:t>
      </w:r>
    </w:p>
    <w:tbl>
      <w:tblPr>
        <w:tblW w:w="1539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698"/>
        <w:gridCol w:w="7700"/>
      </w:tblGrid>
      <w:tr>
        <w:trPr/>
        <w:tc>
          <w:tcPr>
            <w:tcW w:w="7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Disciplina per la quale permangono lacune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Indicazione delle lacune</w:t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99" w:type="dxa"/>
        <w:jc w:val="left"/>
        <w:tblInd w:w="-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99"/>
      </w:tblGrid>
      <w:tr>
        <w:trPr>
          <w:trHeight w:val="278" w:hRule="atLeast"/>
        </w:trPr>
        <w:tc>
          <w:tcPr>
            <w:tcW w:w="152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C5E0B3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QUARTO ANNO: a. s. …………………….</w:t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  <w:t>Da compilare entro il 31 gennaio di ogni anno scolastico: quadri 3, 4, 5, quadro stage e 6.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3: FINALITA’ DELLA PERSONALIZZAZIONE</w:t>
            </w:r>
          </w:p>
        </w:tc>
      </w:tr>
      <w:tr>
        <w:trPr>
          <w:trHeight w:val="2018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Si individuano i seguenti ambiti da potenziare: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ad esempio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discipline per il passaggio ad altri percorsi di istruzione e formazione; potenziamento dei propri risultati di apprendimento; ri-orientamento verso altri percorsi;  conseguimento di certificazioni (ECDL, PET, DELF).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4 STRUMENTI DIDATTICI PARTICOLARI PREVISTI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L'alunna/o non ha PDP né PEI ma il Consiglio di classe consente l'uso di formulari / schemi / mappe concettuali a motivo delle difficoltà riscontrate; indicare quanto consentito: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670"/>
        <w:gridCol w:w="4100"/>
      </w:tblGrid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5: VERIFICA PERIODICA E REVISIONE DEL PROGETTO FORMATIVO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MODALITA' DI RECUPERO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recupero (definite nel Consiglio di classe che prevede la segnalazione alle famiglie dei casi problematici)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e/o progetti di orientamento / riorientamento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potenziamento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87" w:type="dxa"/>
        <w:jc w:val="left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07"/>
        <w:gridCol w:w="4681"/>
        <w:gridCol w:w="3656"/>
        <w:gridCol w:w="3443"/>
      </w:tblGrid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E7E6E6" w:val="clear"/>
            <w:tcMar>
              <w:left w:w="103" w:type="dxa"/>
            </w:tcMar>
          </w:tcPr>
          <w:p>
            <w:pPr>
              <w:pStyle w:val="Standard"/>
              <w:widowControl/>
              <w:snapToGrid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p>
            <w:pPr>
              <w:pStyle w:val="Standard"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PCTO - STAGE</w:t>
            </w:r>
          </w:p>
        </w:tc>
        <w:tc>
          <w:tcPr>
            <w:tcW w:w="11780" w:type="dxa"/>
            <w:gridSpan w:val="3"/>
            <w:tcBorders>
              <w:left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Standard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COMPETENZE ACQUISITE</w:t>
            </w:r>
          </w:p>
        </w:tc>
        <w:tc>
          <w:tcPr>
            <w:tcW w:w="4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PERIODO</w:t>
            </w:r>
          </w:p>
        </w:tc>
        <w:tc>
          <w:tcPr>
            <w:tcW w:w="3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AZIENDA</w:t>
            </w:r>
          </w:p>
        </w:tc>
        <w:tc>
          <w:tcPr>
            <w:tcW w:w="34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VALUTAZIONE</w:t>
            </w:r>
          </w:p>
        </w:tc>
      </w:tr>
      <w:tr>
        <w:trPr/>
        <w:tc>
          <w:tcPr>
            <w:tcW w:w="3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p>
            <w:pPr>
              <w:pStyle w:val="Standard"/>
              <w:widowControl/>
              <w:spacing w:lineRule="auto" w:line="360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3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34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5" w:type="dxa"/>
              <w:right w:w="10" w:type="dxa"/>
            </w:tcMar>
          </w:tcPr>
          <w:p>
            <w:pPr>
              <w:pStyle w:val="Standard"/>
              <w:widowControl/>
              <w:snapToGrid w:val="false"/>
              <w:spacing w:lineRule="auto" w:line="360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it-IT" w:eastAsia="en-US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3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-60960</wp:posOffset>
                      </wp:positionV>
                      <wp:extent cx="9088755" cy="146685"/>
                      <wp:effectExtent l="0" t="0" r="0" b="0"/>
                      <wp:wrapSquare wrapText="bothSides"/>
                      <wp:docPr id="5" name="Cornic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8755" cy="1466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525" tIns="9525" rIns="9525" bIns="95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715.65pt;height:11.55pt;mso-wrap-distance-left:7.05pt;mso-wrap-distance-right:7.05pt;margin-top:-4.8pt;mso-position-vertical-relative:text;margin-left:-5.65pt;mso-position-horizontal-relative:margin">
                      <v:fill opacity="0f"/>
                      <v:textbox inset="0.0104166666666667in,0.0104166666666667in,0.0104166666666667in,0.0104166666666667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6: VERIFICA PERIODICA E REVISIONE DEL PROGETTO FORMATIVO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Dallo scrutinio del trimestre risultano le seguenti carenze e il Consiglio di classe decide di adottare i seguenti tipi di interventi personalizzati: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tbl>
            <w:tblPr>
              <w:tblW w:w="15037" w:type="dxa"/>
              <w:jc w:val="left"/>
              <w:tblInd w:w="137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310"/>
              <w:gridCol w:w="6391"/>
              <w:gridCol w:w="4286"/>
              <w:gridCol w:w="2050"/>
            </w:tblGrid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Carenze recuperate</w:t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  <w:t>PENTAMESTRE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Da compilare dopo lo scrutinio di fine a.s.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 xml:space="preserve">A cura del tutor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(sottolinea le voci che interessano)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: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FREQUENZA: -assidua, -regolare, -irregolare, -discontinua, -sporadica,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RISPETTO DELLE REGOLE: -regolare, -irregolare, -difficoltoso, -inesistente,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PARTECIPAZIONE E INTERESSE: -partecipa spontaneamente con interesse, -partecipa spontaneamente in modo incostante e/o solo se interpellato, -partecipa sporadicamente e mostra scarso interesse, -non partecipa nemmeno se sollecitato,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RESPONSABILITA’: -puntuale nelle consegne, -puntuale e autonomo nella gestione dei materiali, -generalmente puntuale nelle consegne, -abbastanza autonomo nella gestione dei materiali, -spesso non ha il materiale e non rispetta i tempi delle consegne, -non ha mai il materiale e/o non rispetta i tempi delle consegne,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DEI COETANEI: -corretto, -non sempre corretto, -prevaricatorio, - 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DEGLI ADULTI: -rispettoso e collaborativo, -generalmente rispettoso ma non collaborativo, -scorretto,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COLLABORAZIONE DELLA FAMIGLIA: -piena e costruttiva, -generalmente presente ma non partecipativa, -sporadica, -inesistente, -…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RISULTATO FINALE al termine della quarta annualità (cancella ciò che non interessa lasciando solo il risultato finale dell'a.s.)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78" w:name="__Fieldmark__624_188106143321"/>
            <w:bookmarkStart w:id="79" w:name="__Fieldmark__61_172484825421"/>
            <w:bookmarkStart w:id="80" w:name="__Fieldmark__595_184008562421"/>
            <w:bookmarkEnd w:id="78"/>
            <w:bookmarkEnd w:id="79"/>
            <w:bookmarkEnd w:id="80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ammesso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81" w:name="__Fieldmark__636_188106143321"/>
            <w:bookmarkStart w:id="82" w:name="__Fieldmark__602_184008562421"/>
            <w:bookmarkEnd w:id="81"/>
            <w:bookmarkEnd w:id="82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giudizio sospeso in: ……………………………………………………………</w:t>
            </w:r>
          </w:p>
          <w:p>
            <w:pPr>
              <w:pStyle w:val="Normal"/>
              <w:widowControl/>
              <w:ind w:left="426" w:right="0" w:hanging="426"/>
              <w:jc w:val="both"/>
              <w:rPr>
                <w:rFonts w:ascii="Calibri" w:hAnsi="Calibri" w:eastAsia="Calibri"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83" w:name="__Fieldmark__645_188106143321"/>
            <w:bookmarkStart w:id="84" w:name="__Fieldmark__62_172484825421"/>
            <w:bookmarkStart w:id="85" w:name="__Fieldmark__608_184008562421"/>
            <w:bookmarkEnd w:id="83"/>
            <w:bookmarkEnd w:id="84"/>
            <w:bookmarkEnd w:id="85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 xml:space="preserve">non ammesso </w:t>
            </w:r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>per le seguenti motivazioni: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9"/>
              <w:jc w:val="both"/>
              <w:rPr/>
            </w:pPr>
            <w:r>
              <w:rPr/>
            </w:r>
            <w:bookmarkStart w:id="86" w:name="__Fieldmark__659_188106143321"/>
            <w:bookmarkStart w:id="87" w:name="__Fieldmark__63_172484825421"/>
            <w:bookmarkStart w:id="88" w:name="__Fieldmark__617_184008562421"/>
            <w:bookmarkEnd w:id="86"/>
            <w:bookmarkEnd w:id="87"/>
            <w:bookmarkEnd w:id="88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mancanza di metodo di studio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89" w:name="__Fieldmark__671_188106143321"/>
            <w:bookmarkStart w:id="90" w:name="__Fieldmark__64_172484825421"/>
            <w:bookmarkStart w:id="91" w:name="__Fieldmark__624_184008562421"/>
            <w:bookmarkEnd w:id="89"/>
            <w:bookmarkEnd w:id="90"/>
            <w:bookmarkEnd w:id="91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scarso impegno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92" w:name="__Fieldmark__683_188106143321"/>
            <w:bookmarkStart w:id="93" w:name="__Fieldmark__65_172484825421"/>
            <w:bookmarkStart w:id="94" w:name="__Fieldmark__631_184008562421"/>
            <w:bookmarkEnd w:id="92"/>
            <w:bookmarkEnd w:id="93"/>
            <w:bookmarkEnd w:id="94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carenze di base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95" w:name="__Fieldmark__695_188106143321"/>
            <w:bookmarkStart w:id="96" w:name="__Fieldmark__66_172484825421"/>
            <w:bookmarkStart w:id="97" w:name="__Fieldmark__638_184008562421"/>
            <w:bookmarkEnd w:id="95"/>
            <w:bookmarkEnd w:id="96"/>
            <w:bookmarkEnd w:id="97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assenze (D.P.R. n.122/09)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98" w:name="__Fieldmark__707_188106143321"/>
            <w:bookmarkStart w:id="99" w:name="__Fieldmark__67_172484825421"/>
            <w:bookmarkStart w:id="100" w:name="__Fieldmark__645_184008562421"/>
            <w:bookmarkEnd w:id="98"/>
            <w:bookmarkEnd w:id="99"/>
            <w:bookmarkEnd w:id="100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numerose insufficienze non recuperabili</w:t>
            </w:r>
          </w:p>
          <w:p>
            <w:pPr>
              <w:pStyle w:val="Normal"/>
              <w:widowControl/>
              <w:tabs>
                <w:tab w:val="left" w:pos="993" w:leader="none"/>
                <w:tab w:val="left" w:pos="1418" w:leader="none"/>
              </w:tabs>
              <w:ind w:left="0" w:right="0" w:firstLine="708"/>
              <w:jc w:val="both"/>
              <w:rPr/>
            </w:pPr>
            <w:r>
              <w:rPr/>
            </w:r>
            <w:bookmarkStart w:id="101" w:name="__Fieldmark__719_188106143321"/>
            <w:bookmarkStart w:id="102" w:name="__Fieldmark__68_172484825421"/>
            <w:bookmarkStart w:id="103" w:name="__Fieldmark__652_184008562421"/>
            <w:bookmarkEnd w:id="101"/>
            <w:bookmarkEnd w:id="102"/>
            <w:bookmarkEnd w:id="103"/>
            <w:r>
              <w:rPr>
                <w:rFonts w:eastAsia="Calibri" w:cs="Calibri" w:ascii="Calibri" w:hAnsi="Calibri"/>
                <w:color w:val="000000"/>
                <w:sz w:val="24"/>
                <w:szCs w:val="24"/>
                <w:lang w:eastAsia="en-US"/>
              </w:rPr>
              <w:tab/>
              <w:t>impossibilità della valutazione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803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..</w:t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eWeb"/>
              <w:spacing w:before="280" w:after="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 w:before="280" w:after="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Data di prima stesura: 31 gennaio …....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Normal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Da compilare dopo lo scrutinio di Agosto</w:t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 alunni/e con giudizio sospeso indicare l'ammissione alla classe successiva con discipline non completamente recuperate:</w:t>
      </w:r>
    </w:p>
    <w:tbl>
      <w:tblPr>
        <w:tblW w:w="1539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698"/>
        <w:gridCol w:w="7700"/>
      </w:tblGrid>
      <w:tr>
        <w:trPr/>
        <w:tc>
          <w:tcPr>
            <w:tcW w:w="7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Disciplina per la quale permangono lacune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Indicazione delle lacune</w:t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7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299" w:type="dxa"/>
        <w:jc w:val="left"/>
        <w:tblInd w:w="-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99"/>
      </w:tblGrid>
      <w:tr>
        <w:trPr>
          <w:trHeight w:val="278" w:hRule="atLeast"/>
        </w:trPr>
        <w:tc>
          <w:tcPr>
            <w:tcW w:w="152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C5E0B3" w:val="clear"/>
            <w:tcMar>
              <w:left w:w="103" w:type="dxa"/>
            </w:tcMar>
          </w:tcPr>
          <w:p>
            <w:pPr>
              <w:pStyle w:val="Standard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QUINTO ANNO: a. s. …………………….</w:t>
            </w:r>
          </w:p>
        </w:tc>
      </w:tr>
    </w:tbl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  <w:t>Da compilare entro il 31 gennaio di ogni anno scolastico: quadri 3, 4, 5 e 6.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624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624"/>
      </w:tblGrid>
      <w:tr>
        <w:trPr/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3: FINALITA’ DELLA PERSONALIZZAZIONE</w:t>
            </w:r>
          </w:p>
        </w:tc>
      </w:tr>
      <w:tr>
        <w:trPr>
          <w:trHeight w:val="2018" w:hRule="atLeast"/>
        </w:trPr>
        <w:tc>
          <w:tcPr>
            <w:tcW w:w="15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Si individuano i seguenti ambiti da potenziare:</w:t>
            </w:r>
          </w:p>
          <w:p>
            <w:pPr>
              <w:pStyle w:val="Normal"/>
              <w:widowControl/>
              <w:jc w:val="both"/>
              <w:rPr>
                <w:rFonts w:ascii="Calibri" w:hAnsi="Calibri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ad esempio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discipline per il passaggio ad altri percorsi di istruzione e formazione; potenziamento dei propri risultati di apprendimento; ri-orientamento verso altri percorsi;  conseguimento di certificazioni (ECDL, PET, DELF).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4 STRUMENTI DIDATTICI PARTICOLARI PREVISTI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snapToGrid w:val="false"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L'alunna/o non ha PDP né PEI ma il Consiglio di classe consente l'uso di formulari / schemi / mappe concettuali a motivo delle difficoltà riscontrate; indicare quanto consentito: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54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78"/>
        <w:gridCol w:w="5670"/>
        <w:gridCol w:w="4100"/>
      </w:tblGrid>
      <w:tr>
        <w:trPr/>
        <w:tc>
          <w:tcPr>
            <w:tcW w:w="1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8"/>
                <w:szCs w:val="28"/>
                <w:lang w:eastAsia="en-US"/>
              </w:rPr>
              <w:t>QUADRO N. 5: VERIFICA PERIODICA E REVISIONE DEL PROGETTO FORMATIVO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 xml:space="preserve">MODALITA' DI RECUPERO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tLeast" w:line="200"/>
              <w:jc w:val="center"/>
              <w:rPr>
                <w:rFonts w:ascii="Calibri" w:hAnsi="Calibri" w:eastAsia="Calibri" w:cs="Calibri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spacing w:lineRule="atLeast" w:line="200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recupero (definite nel Consiglio di classe che prevede la segnalazione alle famiglie dei casi problematici)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e/o progetti di orientamento / riorientamento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Contenutocornice"/>
              <w:keepNext/>
              <w:widowControl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</w:rPr>
              <w:t>Attività di potenziamento</w:t>
            </w:r>
          </w:p>
          <w:p>
            <w:pPr>
              <w:pStyle w:val="Normal"/>
              <w:keepNext/>
              <w:spacing w:lineRule="atLeast" w:line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napToGrid w:val="false"/>
              <w:spacing w:lineRule="atLeast" w:line="20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keepNext/>
        <w:spacing w:lineRule="auto" w:line="36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W w:w="15400" w:type="dxa"/>
        <w:jc w:val="left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5400"/>
      </w:tblGrid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E7E6E6" w:val="clear"/>
            <w:tcMar>
              <w:left w:w="98" w:type="dxa"/>
            </w:tcMar>
          </w:tcPr>
          <w:p>
            <w:pPr>
              <w:pStyle w:val="Normal"/>
              <w:keepNext/>
              <w:widowControl/>
              <w:snapToGrid w:val="false"/>
              <w:rPr>
                <w:rFonts w:ascii="Calibri" w:hAnsi="Calibri" w:eastAsia="Calibri" w:cs="Calibri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it-IT" w:eastAsia="en-US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4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-60960</wp:posOffset>
                      </wp:positionV>
                      <wp:extent cx="9088755" cy="146685"/>
                      <wp:effectExtent l="0" t="0" r="0" b="0"/>
                      <wp:wrapSquare wrapText="bothSides"/>
                      <wp:docPr id="6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8755" cy="1466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525" tIns="9525" rIns="9525" bIns="95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0;width:715.65pt;height:11.55pt;mso-wrap-distance-left:7.05pt;mso-wrap-distance-right:7.05pt;margin-top:-4.8pt;mso-position-vertical-relative:text;margin-left:-5.65pt;mso-position-horizontal-relative:margin">
                      <v:fill opacity="0f"/>
                      <v:textbox inset="0.0104166666666667in,0.0104166666666667in,0.0104166666666667in,0.0104166666666667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keepNext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QUADRO 6: VERIFICA PERIODICA E REVISIONE DEL PROGETTO FORMATIVO</w:t>
            </w:r>
          </w:p>
        </w:tc>
      </w:tr>
      <w:tr>
        <w:trPr/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/>
              <w:rPr>
                <w:rFonts w:ascii="Calibri" w:hAnsi="Calibri" w:eastAsia="Calibri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Dallo scrutinio del trimestre risultano le seguenti carenze e il Consiglio di classe decide di adottare i seguenti tipi di interventi personalizzati:</w:t>
            </w:r>
          </w:p>
          <w:p>
            <w:pPr>
              <w:pStyle w:val="Normal"/>
              <w:widowControl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</w:r>
          </w:p>
          <w:tbl>
            <w:tblPr>
              <w:tblW w:w="15037" w:type="dxa"/>
              <w:jc w:val="left"/>
              <w:tblInd w:w="137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insideH w:val="single" w:sz="4" w:space="0" w:color="000080"/>
              </w:tblBorders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310"/>
              <w:gridCol w:w="6391"/>
              <w:gridCol w:w="4286"/>
              <w:gridCol w:w="2050"/>
            </w:tblGrid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E7E6E6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</w:rPr>
                    <w:t>Carenze recuperate</w:t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3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  <w:p>
                  <w:pPr>
                    <w:pStyle w:val="Normal"/>
                    <w:widowControl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63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428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insideH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</w:rPr>
                  </w:r>
                </w:p>
              </w:tc>
              <w:tc>
                <w:tcPr>
                  <w:tcW w:w="20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  <w:insideH w:val="single" w:sz="4" w:space="0" w:color="000080"/>
                    <w:insideV w:val="single" w:sz="4" w:space="0" w:color="000080"/>
                  </w:tcBorders>
                  <w:shd w:fill="auto" w:val="clear"/>
                  <w:tcMar>
                    <w:left w:w="93" w:type="dxa"/>
                  </w:tcMar>
                </w:tcPr>
                <w:p>
                  <w:pPr>
                    <w:pStyle w:val="Normal"/>
                    <w:widowControl/>
                    <w:snapToGrid w:val="false"/>
                    <w:rPr>
                      <w:rFonts w:ascii="Calibri" w:hAnsi="Calibri" w:eastAsia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/>
              <w:rPr/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efficace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difficoltoso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, perciò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non 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richiede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le seguenti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 xml:space="preserve"> azioni correttive (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  <w:t>PENTAMESTRE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  <w:t>Da compilare dopo lo scrutinio di fine a.s.</w:t>
            </w:r>
          </w:p>
          <w:p>
            <w:pPr>
              <w:pStyle w:val="Normal"/>
              <w:widowControl/>
              <w:spacing w:lineRule="auto" w:line="36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 xml:space="preserve">A cura del tutor </w:t>
            </w:r>
            <w:r>
              <w:rPr>
                <w:rFonts w:eastAsia="Calibri" w:cs="Calibri" w:ascii="Calibri" w:hAnsi="Calibri"/>
                <w:i/>
                <w:sz w:val="22"/>
                <w:szCs w:val="22"/>
                <w:lang w:eastAsia="en-US"/>
              </w:rPr>
              <w:t>(sottolinea le voci che interessano)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: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FREQUENZA: -assidua, -regolare, -irregolare, -discontinua, -sporadica,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RISPETTO DELLE REGOLE: -regolare, -irregolare, -difficoltoso, -inesistente,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PARTECIPAZIONE E INTERESSE: -partecipa spontaneamente con interesse, -partecipa spontaneamente in modo incostante e/o solo se interpellato, -partecipa sporadicamente e mostra scarso interesse, -non partecipa nemmeno se sollecitato,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RESPONSABILITA’: -puntuale nelle consegne, -puntuale e autonomo nella gestione dei materiali, -generalmente puntuale nelle consegne, -abbastanza autonomo nella gestione dei materiali, -spesso non ha il materiale e non rispetta i tempi delle consegne, -non ha mai il materiale e/o non rispetta i tempi delle consegne,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DEI COETANEI: -corretto, -non sempre corretto, -prevaricatorio, - 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ATTEGGIAMENTO NEI CONFRONTI DEGLI ADULTI: -rispettoso e collaborativo, -generalmente rispettoso ma non collaborativo, -scorretto, -…</w:t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COLLABORAZIONE DELLA FAMIGLIA: -piena e costruttiva, -generalmente presente ma non partecipativa, -sporadica, -inesistente, -…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RISULTATO FINALE dell'esame di stato:</w:t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104" w:name="__Fieldmark__624_188106143322"/>
            <w:bookmarkStart w:id="105" w:name="__Fieldmark__61_172484825422"/>
            <w:bookmarkStart w:id="106" w:name="__Fieldmark__595_184008562422"/>
            <w:bookmarkEnd w:id="104"/>
            <w:bookmarkEnd w:id="105"/>
            <w:bookmarkEnd w:id="106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promosso</w:t>
            </w:r>
          </w:p>
          <w:p>
            <w:pPr>
              <w:pStyle w:val="Normal"/>
              <w:widowControl/>
              <w:ind w:left="426" w:right="0" w:hanging="426"/>
              <w:jc w:val="both"/>
              <w:rPr/>
            </w:pPr>
            <w:r>
              <w:rPr/>
            </w:r>
            <w:bookmarkStart w:id="107" w:name="__Fieldmark__636_188106143322"/>
            <w:bookmarkStart w:id="108" w:name="__Fieldmark__602_184008562422"/>
            <w:bookmarkEnd w:id="107"/>
            <w:bookmarkEnd w:id="108"/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ab/>
              <w:t>non promosso</w:t>
            </w:r>
          </w:p>
          <w:p>
            <w:pPr>
              <w:pStyle w:val="Normal"/>
              <w:widowControl/>
              <w:ind w:left="426" w:right="0" w:hanging="426"/>
              <w:jc w:val="both"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pStyle w:val="Normal"/>
              <w:keepNext/>
              <w:widowControl/>
              <w:rPr>
                <w:rFonts w:ascii="Calibri" w:hAnsi="Calibri" w:eastAsia="Calibri" w:cs="Calibri"/>
                <w:b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b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98" w:type="dxa"/>
            </w:tcMar>
          </w:tcPr>
          <w:p>
            <w:pPr>
              <w:pStyle w:val="NormaleWeb"/>
              <w:spacing w:before="280" w:after="60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 w:before="280" w:after="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Data di prima stesura: 31 gennaio …....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Normal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jc w:val="center"/>
        <w:rPr>
          <w:rFonts w:ascii="Calibri" w:hAnsi="Calibri" w:eastAsia="Calibri" w:cs="Calibri"/>
          <w:i/>
          <w:i/>
          <w:iCs/>
          <w:sz w:val="28"/>
          <w:szCs w:val="28"/>
        </w:rPr>
      </w:pPr>
      <w:r>
        <w:rPr>
          <w:rFonts w:eastAsia="Calibri" w:cs="Calibri" w:ascii="Calibri" w:hAnsi="Calibri"/>
          <w:i/>
          <w:iCs/>
          <w:sz w:val="28"/>
          <w:szCs w:val="28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15400" w:type="dxa"/>
        <w:jc w:val="left"/>
        <w:tblInd w:w="-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00"/>
      </w:tblGrid>
      <w:tr>
        <w:trPr>
          <w:trHeight w:val="802" w:hRule="atLeast"/>
        </w:trPr>
        <w:tc>
          <w:tcPr>
            <w:tcW w:w="15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103" w:type="dxa"/>
            </w:tcMar>
          </w:tcPr>
          <w:p>
            <w:pPr>
              <w:pStyle w:val="NormaleWeb"/>
              <w:spacing w:before="28" w:after="28"/>
              <w:rPr>
                <w:rFonts w:ascii="Calibri" w:hAnsi="Calibri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eastAsia="en-US"/>
              </w:rPr>
              <w:t>Si allega al presente progetto il piano didattico delle unità di apprendimento.</w:t>
            </w:r>
          </w:p>
          <w:p>
            <w:pPr>
              <w:pStyle w:val="NormaleWeb"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Data di prima stesura: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</w:t>
              <w:tab/>
              <w:tab/>
            </w: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Il Consiglio di classe approva il presente progetto formativo individuale in data: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  <w:t>…………………………..</w:t>
            </w:r>
          </w:p>
          <w:p>
            <w:pPr>
              <w:pStyle w:val="Standard"/>
              <w:widowControl/>
              <w:spacing w:lineRule="auto" w:line="360"/>
              <w:rPr/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>Firma dell’alunno/a: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………………………………………………………………..</w:t>
            </w:r>
            <w:r>
              <w:rPr>
                <w:rFonts w:eastAsia="Calibri" w:cs="Calibri" w:ascii="Calibri" w:hAnsi="Calibri"/>
                <w:b/>
                <w:i/>
                <w:sz w:val="22"/>
                <w:szCs w:val="22"/>
                <w:lang w:eastAsia="en-US"/>
              </w:rPr>
              <w:t xml:space="preserve">  Firma di un genitore o di chi ne ha la responsabilità genitoriale </w:t>
            </w: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  <w:t>…………………………………………................</w:t>
            </w:r>
          </w:p>
          <w:p>
            <w:pPr>
              <w:pStyle w:val="Standard"/>
              <w:widowControl/>
              <w:rPr>
                <w:rFonts w:ascii="Calibri" w:hAnsi="Calibri" w:eastAsia="Calibri" w:cs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Standard"/>
        <w:spacing w:lineRule="auto" w:line="36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swiss"/>
    <w:pitch w:val="variable"/>
  </w:font>
  <w:font w:name="Monotype Corsiva">
    <w:charset w:val="00"/>
    <w:family w:val="script"/>
    <w:pitch w:val="variable"/>
  </w:font>
  <w:font w:name="Segoe UI Symbol">
    <w:charset w:val="00"/>
    <w:family w:val="swiss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Standard"/>
    <w:next w:val="Textbody"/>
    <w:qFormat/>
    <w:pPr>
      <w:keepNext/>
      <w:keepLines/>
      <w:numPr>
        <w:ilvl w:val="0"/>
        <w:numId w:val="1"/>
      </w:numPr>
      <w:spacing w:before="480" w:after="120"/>
      <w:outlineLvl w:val="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360" w:after="80"/>
      <w:outlineLvl w:val="1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80" w:after="80"/>
      <w:outlineLvl w:val="2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40" w:after="40"/>
      <w:outlineLvl w:val="3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20" w:after="40"/>
      <w:outlineLvl w:val="4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Textbody"/>
    <w:qFormat/>
    <w:pPr>
      <w:keepNext/>
      <w:keepLines/>
      <w:numPr>
        <w:ilvl w:val="5"/>
        <w:numId w:val="1"/>
      </w:numPr>
      <w:spacing w:before="200" w:after="40"/>
      <w:outlineLvl w:val="5"/>
      <w:outlineLvl w:val="5"/>
    </w:pPr>
    <w:rPr>
      <w:b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z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Internetlink">
    <w:name w:val="Internet link"/>
    <w:qFormat/>
    <w:rPr>
      <w:color w:val="0563C1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>
    <w:name w:val="Testo nota a piè di pagina Carattere"/>
    <w:qFormat/>
    <w:rPr>
      <w:color w:val="00000A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Courier New" w:cs="Courier New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Courier New" w:cs="Courier New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Courier New" w:cs="Courier New"/>
    </w:rPr>
  </w:style>
  <w:style w:type="character" w:styleId="ListLabel17">
    <w:name w:val="ListLabel 17"/>
    <w:qFormat/>
    <w:rPr>
      <w:rFonts w:eastAsia="Noto Sans Symbols" w:cs="Noto Sans Symbols"/>
    </w:rPr>
  </w:style>
  <w:style w:type="character" w:styleId="ListLabel18">
    <w:name w:val="ListLabel 18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Noto Sans Symbols" w:cs="Noto Sans Symbols"/>
    </w:rPr>
  </w:style>
  <w:style w:type="character" w:styleId="ListLabel21">
    <w:name w:val="ListLabel 21"/>
    <w:qFormat/>
    <w:rPr>
      <w:rFonts w:eastAsia="Courier New" w:cs="Courier New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Courier New" w:cs="Courier New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Noto Sans Symbols" w:cs="Noto Sans Symbols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Noto Sans Symbols" w:cs="Noto Sans Symbols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Titoloprincipale">
    <w:name w:val="Title"/>
    <w:basedOn w:val="Standard"/>
    <w:next w:val="Sottotitolo"/>
    <w:qFormat/>
    <w:pPr>
      <w:keepNext/>
      <w:keepLines/>
      <w:spacing w:before="480" w:after="120"/>
      <w:jc w:val="left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qFormat/>
    <w:pPr>
      <w:keepNext/>
      <w:keepLines/>
      <w:spacing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</w:pPr>
    <w:rPr/>
  </w:style>
  <w:style w:type="paragraph" w:styleId="Pidipagina">
    <w:name w:val="Footer"/>
    <w:basedOn w:val="Standard"/>
    <w:pPr>
      <w:suppressLineNumbers/>
    </w:pPr>
    <w:rPr/>
  </w:style>
  <w:style w:type="paragraph" w:styleId="Paragrafoelenco">
    <w:name w:val="Paragrafo elenco"/>
    <w:basedOn w:val="Standard"/>
    <w:qFormat/>
    <w:pPr>
      <w:ind w:left="720" w:right="0" w:hanging="0"/>
    </w:pPr>
    <w:rPr/>
  </w:style>
  <w:style w:type="paragraph" w:styleId="Testofumetto">
    <w:name w:val="Testo fumetto"/>
    <w:basedOn w:val="Standard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sz w:val="24"/>
      <w:szCs w:val="24"/>
      <w:lang w:val="it-IT" w:bidi="ar-SA" w:eastAsia="zh-CN"/>
    </w:rPr>
  </w:style>
  <w:style w:type="paragraph" w:styleId="Notaapidipagina">
    <w:name w:val="Footnote Text"/>
    <w:basedOn w:val="Standard"/>
    <w:pPr>
      <w:widowControl/>
      <w:suppressAutoHyphens w:val="true"/>
    </w:pPr>
    <w:rPr/>
  </w:style>
  <w:style w:type="paragraph" w:styleId="NormaleWeb">
    <w:name w:val="Normale (Web)"/>
    <w:basedOn w:val="Standard"/>
    <w:qFormat/>
    <w:pPr>
      <w:widowControl/>
      <w:spacing w:before="28" w:after="28"/>
    </w:pPr>
    <w:rPr>
      <w:sz w:val="24"/>
      <w:szCs w:val="24"/>
    </w:rPr>
  </w:style>
  <w:style w:type="paragraph" w:styleId="Framecontents">
    <w:name w:val="Frame contents"/>
    <w:basedOn w:val="Standard"/>
    <w:qFormat/>
    <w:pPr/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Contenutocornice">
    <w:name w:val="Contenuto cornice"/>
    <w:basedOn w:val="Normal"/>
    <w:qFormat/>
    <w:pPr>
      <w:suppressAutoHyphens w:val="false"/>
      <w:textAlignment w:val="auto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sis031005@istruzione.it" TargetMode="External"/><Relationship Id="rId4" Type="http://schemas.openxmlformats.org/officeDocument/2006/relationships/hyperlink" Target="mailto:bsis031005@istruzione.it" TargetMode="External"/><Relationship Id="rId5" Type="http://schemas.openxmlformats.org/officeDocument/2006/relationships/hyperlink" Target="http://www.istitutomantegna.edu.it/" TargetMode="External"/><Relationship Id="rId6" Type="http://schemas.openxmlformats.org/officeDocument/2006/relationships/image" Target="media/image2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LibreOffice/5.2.1.2$Windows_X86_64 LibreOffice_project/31dd62db80d4e60af04904455ec9c9219178d620</Application>
  <Pages>31</Pages>
  <Words>3742</Words>
  <Characters>28149</Characters>
  <CharactersWithSpaces>31616</CharactersWithSpaces>
  <Paragraphs>433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2020-02-10T21:53:00Z</dcterms:created>
  <dc:creator>DANIELE BUEMI</dc:creator>
  <dc:description/>
  <dc:language>it-IT</dc:language>
  <cp:lastModifiedBy>carmen ravellini</cp:lastModifiedBy>
  <cp:lastPrinted>2019-06-20T09:51:00Z</cp:lastPrinted>
  <dcterms:modified xsi:type="dcterms:W3CDTF">2021-09-06T08:40:39Z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