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80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820"/>
        <w:gridCol w:w="1701"/>
        <w:gridCol w:w="1559"/>
      </w:tblGrid>
      <w:tr w:rsidR="00A86006" w:rsidTr="009E6DEE">
        <w:trPr>
          <w:cantSplit/>
          <w:trHeight w:hRule="exact" w:val="186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bookmarkStart w:id="0" w:name="_GoBack"/>
          <w:bookmarkEnd w:id="0"/>
          <w:p w:rsidR="00A86006" w:rsidRDefault="00A86006" w:rsidP="00275101">
            <w:pPr>
              <w:jc w:val="center"/>
            </w:pPr>
            <w: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2.2pt" o:ole="" fillcolor="window">
                  <v:imagedata r:id="rId7" o:title=""/>
                </v:shape>
                <o:OLEObject Type="Embed" ProgID="Word.Picture.8" ShapeID="_x0000_i1025" DrawAspect="Content" ObjectID="_1621085930" r:id="rId8"/>
              </w:object>
            </w:r>
          </w:p>
          <w:p w:rsidR="001F21F0" w:rsidRDefault="00072BE9" w:rsidP="0027510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A86006" w:rsidRPr="009E6DEE" w:rsidRDefault="001F21F0" w:rsidP="009E6DEE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A86006" w:rsidRDefault="00A86006" w:rsidP="00275101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A86006" w:rsidRDefault="00A86006" w:rsidP="00275101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A86006" w:rsidRDefault="00A86006" w:rsidP="00EE27E9">
            <w:pPr>
              <w:pStyle w:val="Titolo7"/>
              <w:spacing w:before="60"/>
            </w:pPr>
            <w:r>
              <w:rPr>
                <w:sz w:val="28"/>
              </w:rPr>
              <w:t>CLASSE SECONDA</w:t>
            </w:r>
            <w:r w:rsidR="00EE27E9">
              <w:rPr>
                <w:sz w:val="28"/>
              </w:rPr>
              <w:t xml:space="preserve"> </w:t>
            </w:r>
            <w:r w:rsidR="009E6DEE">
              <w:rPr>
                <w:sz w:val="28"/>
              </w:rPr>
              <w:t>Tec.</w:t>
            </w:r>
            <w:r w:rsidR="00EE27E9">
              <w:rPr>
                <w:sz w:val="28"/>
              </w:rPr>
              <w:t xml:space="preserve"> Turistico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6006" w:rsidRDefault="00993BD7" w:rsidP="00275101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Mod. Car</w:t>
            </w:r>
            <w:r w:rsidR="00A86006">
              <w:rPr>
                <w:rFonts w:ascii="Arial" w:hAnsi="Arial" w:cs="Arial"/>
                <w:sz w:val="22"/>
                <w:lang w:val="fr-FR"/>
              </w:rPr>
              <w:t>Mat2</w:t>
            </w:r>
          </w:p>
          <w:p w:rsidR="00A86006" w:rsidRDefault="00A86006" w:rsidP="00275101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Vers. </w:t>
            </w:r>
            <w:r w:rsidR="00A576CA">
              <w:rPr>
                <w:rFonts w:ascii="Arial" w:hAnsi="Arial" w:cs="Arial"/>
                <w:sz w:val="22"/>
                <w:lang w:val="fr-FR"/>
              </w:rPr>
              <w:t>10</w:t>
            </w:r>
          </w:p>
          <w:p w:rsidR="00A86006" w:rsidRDefault="00A86006" w:rsidP="00275101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6006" w:rsidRDefault="00684B6C" w:rsidP="00275101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449580" cy="5029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006" w:rsidRDefault="00A86006" w:rsidP="00945A12">
      <w:pPr>
        <w:pStyle w:val="Intestazione"/>
        <w:tabs>
          <w:tab w:val="clear" w:pos="4819"/>
          <w:tab w:val="clear" w:pos="9638"/>
        </w:tabs>
        <w:spacing w:before="36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 xml:space="preserve">Materia: </w:t>
      </w:r>
      <w:r w:rsidR="00072BE9">
        <w:rPr>
          <w:rFonts w:ascii="Verdana" w:hAnsi="Verdana"/>
          <w:b/>
          <w:bCs/>
          <w:smallCaps/>
          <w:sz w:val="28"/>
        </w:rPr>
        <w:t>MATEMATICA</w:t>
      </w:r>
    </w:p>
    <w:p w:rsidR="00A86006" w:rsidRDefault="00A86006">
      <w:pPr>
        <w:pStyle w:val="Intestazione"/>
        <w:tabs>
          <w:tab w:val="clear" w:pos="4819"/>
          <w:tab w:val="clear" w:pos="9638"/>
        </w:tabs>
        <w:spacing w:before="6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:rsidR="00A86006" w:rsidRDefault="00A86006">
      <w:pPr>
        <w:pStyle w:val="Intestazione"/>
        <w:tabs>
          <w:tab w:val="clear" w:pos="4819"/>
          <w:tab w:val="clear" w:pos="9638"/>
        </w:tabs>
        <w:spacing w:before="6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A86006" w:rsidRDefault="00684B6C">
      <w:pPr>
        <w:pStyle w:val="Intestazione"/>
        <w:tabs>
          <w:tab w:val="clear" w:pos="4819"/>
          <w:tab w:val="clear" w:pos="9638"/>
        </w:tabs>
        <w:spacing w:before="60" w:after="6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327025</wp:posOffset>
                </wp:positionV>
                <wp:extent cx="375285" cy="375285"/>
                <wp:effectExtent l="0" t="0" r="0" b="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2F69C" id="Rectangle 36" o:spid="_x0000_s1026" style="position:absolute;margin-left:242.8pt;margin-top:25.75pt;width:29.55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6uHgIAADwEAAAOAAAAZHJzL2Uyb0RvYy54bWysU1Fv0zAQfkfiP1h+p2m7duuiptPUUYQ0&#10;YGLwA1zHSSxsnzm7Tcev5+x0pQOeEHmw7nLnz999d7e8OVjD9gqDBlfxyWjMmXISau3ain/9snmz&#10;4CxE4WphwKmKP6nAb1avXy17X6opdGBqhYxAXCh7X/EuRl8WRZCdsiKMwCtHwQbQikgutkWNoid0&#10;a4rpeHxZ9IC1R5AqBPp7NwT5KuM3jZLxU9MEFZmpOHGL+cR8btNZrJaibFH4TssjDfEPLKzQjh49&#10;Qd2JKNgO9R9QVkuEAE0cSbAFNI2WKtdA1UzGv1Xz2Amvci0kTvAnmcL/g5Uf9w/IdE2948wJSy36&#10;TKIJ1xrFLi6TPr0PJaU9+gdMFQZ/D/JbYA7WHaWpW0ToOyVqYjVJ+cWLC8kJdJVt+w9QE7zYRchS&#10;HRq0CZBEYIfckadTR9QhMkk/L67m08WcM0mho51eEOXzZY8hvlNgWTIqjsQ9g4v9fYhD6nNKJg9G&#10;1xttTHaw3a4Nsr2g4djkL/OnGs/TjGN9xa/n03lGfhEL5xDj/P0NwupIU260rfjilCTKpNpbVxNN&#10;UUahzWBTdcYdZUzKDR3YQv1EKiIMI0wrR0YH+IOznsa34uH7TqDizLx31InryWyW5j07s/nVlBw8&#10;j2zPI8JJgqp45Gww13HYkZ1H3Xb00iTX7uCWutforGzq7MDqSJZGNPfmuE5pB879nPVr6Vc/AQAA&#10;//8DAFBLAwQUAAYACAAAACEArIdSrd8AAAAKAQAADwAAAGRycy9kb3ducmV2LnhtbEyPQU+DQBCF&#10;7yb+h82YeLMLFbAiS2M0NfHY0ou3gR0BZXcJu7Tor3c86XHyvrz3TbFdzCBONPneWQXxKgJBtnG6&#10;t62CY7W72YDwAa3GwVlS8EUetuXlRYG5dme7p9MhtIJLrM9RQRfCmEvpm44M+pUbyXL27iaDgc+p&#10;lXrCM5ebQa6jKJMGe8sLHY701FHzeZiNgrpfH/F7X71E5n53G16X6mN+e1bq+mp5fAARaAl/MPzq&#10;szqU7FS72WovBgXJJs0YVZDGKQgG0iS5A1EzGUcZyLKQ/18ofwAAAP//AwBQSwECLQAUAAYACAAA&#10;ACEAtoM4kv4AAADhAQAAEwAAAAAAAAAAAAAAAAAAAAAAW0NvbnRlbnRfVHlwZXNdLnhtbFBLAQIt&#10;ABQABgAIAAAAIQA4/SH/1gAAAJQBAAALAAAAAAAAAAAAAAAAAC8BAABfcmVscy8ucmVsc1BLAQIt&#10;ABQABgAIAAAAIQAuPE6uHgIAADwEAAAOAAAAAAAAAAAAAAAAAC4CAABkcnMvZTJvRG9jLnhtbFBL&#10;AQItABQABgAIAAAAIQCsh1Kt3wAAAAoBAAAPAAAAAAAAAAAAAAAAAHgEAABkcnMvZG93bnJldi54&#10;bWxQSwUGAAAAAAQABADzAAAAhAUAAAAA&#10;"/>
            </w:pict>
          </mc:Fallback>
        </mc:AlternateContent>
      </w:r>
      <w:r w:rsidR="00A86006">
        <w:rPr>
          <w:rFonts w:ascii="Verdana" w:hAnsi="Verdana"/>
          <w:b/>
          <w:bCs/>
          <w:smallCaps/>
          <w:sz w:val="22"/>
        </w:rPr>
        <w:t>Prof.</w:t>
      </w:r>
      <w:r w:rsidR="00A86006"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A86006" w:rsidRDefault="00A86006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:rsidR="00A86006" w:rsidRDefault="00A86006">
      <w:pPr>
        <w:pStyle w:val="Intestazione"/>
        <w:tabs>
          <w:tab w:val="clear" w:pos="4819"/>
          <w:tab w:val="clear" w:pos="9638"/>
        </w:tabs>
        <w:spacing w:before="6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Si comunica che la promozione alla classe terza è stata sospesa e deve essere soggetta a verifica prima dell’inizio delle lezioni del nuovo anno scolastico in quanto, nella materia sopra indicata, sono state rilevate le seguenti carenze:</w:t>
      </w:r>
    </w:p>
    <w:p w:rsidR="00155F20" w:rsidRDefault="00155F20" w:rsidP="00155F20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1"/>
        <w:gridCol w:w="5351"/>
      </w:tblGrid>
      <w:tr w:rsidR="00155F20" w:rsidTr="00C44B5F">
        <w:tc>
          <w:tcPr>
            <w:tcW w:w="5351" w:type="dxa"/>
          </w:tcPr>
          <w:p w:rsidR="00155F20" w:rsidRDefault="00155F20" w:rsidP="00C44B5F">
            <w:pPr>
              <w:numPr>
                <w:ilvl w:val="0"/>
                <w:numId w:val="1"/>
              </w:numPr>
              <w:tabs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6D15A1">
              <w:rPr>
                <w:rFonts w:ascii="Verdana" w:hAnsi="Verdana"/>
                <w:sz w:val="18"/>
                <w:szCs w:val="18"/>
              </w:rPr>
              <w:t>Scomposizione di polinomi in fattori</w:t>
            </w:r>
          </w:p>
          <w:p w:rsidR="00155F20" w:rsidRPr="00957741" w:rsidRDefault="00155F20" w:rsidP="00C44B5F">
            <w:pPr>
              <w:numPr>
                <w:ilvl w:val="0"/>
                <w:numId w:val="1"/>
              </w:numPr>
              <w:tabs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957741">
              <w:rPr>
                <w:rFonts w:ascii="Verdana" w:hAnsi="Verdana"/>
                <w:sz w:val="18"/>
                <w:szCs w:val="18"/>
              </w:rPr>
              <w:t>Frazioni algebriche</w:t>
            </w:r>
          </w:p>
          <w:p w:rsidR="00155F20" w:rsidRPr="006D15A1" w:rsidRDefault="00155F20" w:rsidP="00C44B5F">
            <w:pPr>
              <w:numPr>
                <w:ilvl w:val="0"/>
                <w:numId w:val="1"/>
              </w:numPr>
              <w:tabs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6D15A1">
              <w:rPr>
                <w:rFonts w:ascii="Verdana" w:hAnsi="Verdana"/>
                <w:sz w:val="18"/>
                <w:szCs w:val="18"/>
              </w:rPr>
              <w:t xml:space="preserve">Geometria: </w:t>
            </w:r>
            <w:r>
              <w:rPr>
                <w:rFonts w:ascii="Verdana" w:hAnsi="Verdana"/>
                <w:sz w:val="18"/>
                <w:szCs w:val="18"/>
              </w:rPr>
              <w:t>teorema di Pitagora</w:t>
            </w:r>
          </w:p>
          <w:p w:rsidR="00155F20" w:rsidRPr="006D15A1" w:rsidRDefault="00155F20" w:rsidP="00C44B5F">
            <w:pPr>
              <w:numPr>
                <w:ilvl w:val="0"/>
                <w:numId w:val="1"/>
              </w:numPr>
              <w:tabs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6D15A1">
              <w:rPr>
                <w:rFonts w:ascii="Verdana" w:hAnsi="Verdana"/>
                <w:sz w:val="18"/>
                <w:szCs w:val="18"/>
              </w:rPr>
              <w:t>Risoluzione di equaz</w:t>
            </w:r>
            <w:r w:rsidR="00034D56">
              <w:rPr>
                <w:rFonts w:ascii="Verdana" w:hAnsi="Verdana"/>
                <w:sz w:val="18"/>
                <w:szCs w:val="18"/>
              </w:rPr>
              <w:t>ioni numeriche di 1</w:t>
            </w:r>
            <w:r w:rsidR="00034D56">
              <w:rPr>
                <w:rFonts w:ascii="Verdana" w:hAnsi="Verdana"/>
                <w:sz w:val="18"/>
                <w:szCs w:val="18"/>
                <w:vertAlign w:val="superscript"/>
              </w:rPr>
              <w:t>o</w:t>
            </w:r>
            <w:r w:rsidR="00034D5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D15A1">
              <w:rPr>
                <w:rFonts w:ascii="Verdana" w:hAnsi="Verdana"/>
                <w:sz w:val="18"/>
                <w:szCs w:val="18"/>
              </w:rPr>
              <w:t>grado intere e frazionarie in una incognita</w:t>
            </w:r>
          </w:p>
          <w:p w:rsidR="00155F20" w:rsidRPr="006D15A1" w:rsidRDefault="00155F20" w:rsidP="00C44B5F">
            <w:pPr>
              <w:numPr>
                <w:ilvl w:val="0"/>
                <w:numId w:val="1"/>
              </w:numPr>
              <w:tabs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6D15A1">
              <w:rPr>
                <w:rFonts w:ascii="Verdana" w:hAnsi="Verdana"/>
                <w:sz w:val="18"/>
                <w:szCs w:val="18"/>
              </w:rPr>
              <w:t>Risoluzione di sistemi lineari di due equazioni in due incognite</w:t>
            </w:r>
            <w:r w:rsidRPr="006D15A1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155F20" w:rsidRPr="006D15A1" w:rsidRDefault="00034D56" w:rsidP="00155F20">
            <w:pPr>
              <w:numPr>
                <w:ilvl w:val="0"/>
                <w:numId w:val="1"/>
              </w:numPr>
              <w:tabs>
                <w:tab w:val="left" w:pos="709"/>
              </w:tabs>
              <w:spacing w:before="120" w:after="120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Problemi di 1</w:t>
            </w:r>
            <w:r>
              <w:rPr>
                <w:rFonts w:ascii="Verdana" w:hAnsi="Verdana"/>
                <w:color w:val="000000"/>
                <w:sz w:val="18"/>
                <w:szCs w:val="18"/>
                <w:vertAlign w:val="superscript"/>
              </w:rPr>
              <w:t>o</w:t>
            </w:r>
            <w:r w:rsidR="00155F20" w:rsidRPr="006D15A1">
              <w:rPr>
                <w:rFonts w:ascii="Verdana" w:hAnsi="Verdana"/>
                <w:color w:val="000000"/>
                <w:sz w:val="18"/>
                <w:szCs w:val="18"/>
              </w:rPr>
              <w:t xml:space="preserve"> grado di geometria e argomento vario</w:t>
            </w:r>
          </w:p>
        </w:tc>
        <w:tc>
          <w:tcPr>
            <w:tcW w:w="5351" w:type="dxa"/>
          </w:tcPr>
          <w:p w:rsidR="00155F20" w:rsidRDefault="00155F20" w:rsidP="00C44B5F">
            <w:pPr>
              <w:numPr>
                <w:ilvl w:val="0"/>
                <w:numId w:val="1"/>
              </w:numPr>
              <w:tabs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6D15A1">
              <w:rPr>
                <w:rFonts w:ascii="Verdana" w:hAnsi="Verdana"/>
                <w:sz w:val="18"/>
                <w:szCs w:val="18"/>
              </w:rPr>
              <w:t>Calcolo con i radicali aritmetici</w:t>
            </w:r>
          </w:p>
          <w:p w:rsidR="00155F20" w:rsidRPr="006D15A1" w:rsidRDefault="00155F20" w:rsidP="00C44B5F">
            <w:pPr>
              <w:numPr>
                <w:ilvl w:val="0"/>
                <w:numId w:val="1"/>
              </w:numPr>
              <w:tabs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87312A">
              <w:rPr>
                <w:rFonts w:ascii="Verdana" w:hAnsi="Verdana"/>
                <w:sz w:val="18"/>
                <w:szCs w:val="18"/>
              </w:rPr>
              <w:t>Risoluzi</w:t>
            </w:r>
            <w:r w:rsidR="00034D56">
              <w:rPr>
                <w:rFonts w:ascii="Verdana" w:hAnsi="Verdana"/>
                <w:sz w:val="18"/>
                <w:szCs w:val="18"/>
              </w:rPr>
              <w:t>one di equazioni numeriche di 2</w:t>
            </w:r>
            <w:r w:rsidR="00034D56">
              <w:rPr>
                <w:rFonts w:ascii="Verdana" w:hAnsi="Verdana"/>
                <w:sz w:val="18"/>
                <w:szCs w:val="18"/>
                <w:vertAlign w:val="superscript"/>
              </w:rPr>
              <w:t>o</w:t>
            </w:r>
            <w:r w:rsidRPr="0087312A">
              <w:rPr>
                <w:rFonts w:ascii="Verdana" w:hAnsi="Verdana"/>
                <w:sz w:val="18"/>
                <w:szCs w:val="18"/>
              </w:rPr>
              <w:t xml:space="preserve"> grado in un’incognita intere e fratte</w:t>
            </w:r>
          </w:p>
          <w:p w:rsidR="00155F20" w:rsidRPr="006D15A1" w:rsidRDefault="00155F20" w:rsidP="00C44B5F">
            <w:pPr>
              <w:numPr>
                <w:ilvl w:val="0"/>
                <w:numId w:val="1"/>
              </w:numPr>
              <w:tabs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6D15A1">
              <w:rPr>
                <w:rFonts w:ascii="Verdana" w:hAnsi="Verdana"/>
                <w:sz w:val="18"/>
                <w:szCs w:val="18"/>
              </w:rPr>
              <w:t>Punti e rette nel piano cartesiano. Risoluzione di problemi di geometria analitica</w:t>
            </w:r>
          </w:p>
          <w:p w:rsidR="00155F20" w:rsidRPr="006D15A1" w:rsidRDefault="00155F20" w:rsidP="00C44B5F">
            <w:pPr>
              <w:numPr>
                <w:ilvl w:val="0"/>
                <w:numId w:val="1"/>
              </w:numPr>
              <w:tabs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6D15A1">
              <w:rPr>
                <w:rFonts w:ascii="Verdana" w:hAnsi="Verdana"/>
                <w:sz w:val="18"/>
                <w:szCs w:val="18"/>
              </w:rPr>
              <w:t>Elementi di probabilità e statistica</w:t>
            </w:r>
          </w:p>
          <w:p w:rsidR="00155F20" w:rsidRPr="006D15A1" w:rsidRDefault="00155F20" w:rsidP="00C44B5F">
            <w:pPr>
              <w:numPr>
                <w:ilvl w:val="0"/>
                <w:numId w:val="1"/>
              </w:numPr>
              <w:tabs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6D15A1">
              <w:rPr>
                <w:rFonts w:ascii="Verdana" w:hAnsi="Verdana"/>
                <w:sz w:val="18"/>
                <w:szCs w:val="18"/>
              </w:rPr>
              <w:t>Altro (specificare) _____________________</w:t>
            </w:r>
          </w:p>
          <w:p w:rsidR="00155F20" w:rsidRPr="006D15A1" w:rsidRDefault="00155F20" w:rsidP="00C44B5F">
            <w:pPr>
              <w:pStyle w:val="Titolo2"/>
              <w:spacing w:before="120" w:after="120"/>
              <w:ind w:left="425"/>
              <w:rPr>
                <w:rFonts w:ascii="Verdana" w:hAnsi="Verdana"/>
                <w:sz w:val="18"/>
                <w:szCs w:val="18"/>
              </w:rPr>
            </w:pPr>
            <w:r w:rsidRPr="006D15A1">
              <w:rPr>
                <w:rFonts w:ascii="Verdana" w:hAnsi="Verdana"/>
                <w:sz w:val="18"/>
                <w:szCs w:val="18"/>
              </w:rPr>
              <w:t>______</w:t>
            </w:r>
            <w:r>
              <w:rPr>
                <w:rFonts w:ascii="Verdana" w:hAnsi="Verdana"/>
                <w:sz w:val="18"/>
                <w:szCs w:val="18"/>
              </w:rPr>
              <w:t>___</w:t>
            </w:r>
            <w:r w:rsidRPr="006D15A1">
              <w:rPr>
                <w:rFonts w:ascii="Verdana" w:hAnsi="Verdana"/>
                <w:sz w:val="18"/>
                <w:szCs w:val="18"/>
              </w:rPr>
              <w:t>______________________________</w:t>
            </w:r>
          </w:p>
        </w:tc>
      </w:tr>
    </w:tbl>
    <w:p w:rsidR="00155F20" w:rsidRDefault="00155F20" w:rsidP="00155F20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A86006">
        <w:tc>
          <w:tcPr>
            <w:tcW w:w="3567" w:type="dxa"/>
          </w:tcPr>
          <w:p w:rsidR="00A86006" w:rsidRDefault="00A8600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:rsidR="00A86006" w:rsidRDefault="00A8600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:rsidR="00A86006" w:rsidRDefault="00A86006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A86006">
        <w:tc>
          <w:tcPr>
            <w:tcW w:w="3567" w:type="dxa"/>
          </w:tcPr>
          <w:p w:rsidR="00A86006" w:rsidRDefault="00A86006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raggiunte le conoscenze disciplinari corrispondenti agli obiettivi co-</w:t>
            </w:r>
            <w:r>
              <w:rPr>
                <w:rFonts w:ascii="Verdana" w:hAnsi="Verdana"/>
              </w:rPr>
              <w:br/>
              <w:t>gnitivi minimi</w:t>
            </w:r>
          </w:p>
          <w:p w:rsidR="00A86006" w:rsidRDefault="00A86006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sviluppate e applicate le abilità fondamentali del metodo di studio</w:t>
            </w:r>
          </w:p>
          <w:p w:rsidR="00A86006" w:rsidRDefault="00A86006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:rsidR="00A86006" w:rsidRDefault="00A86006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  <w:p w:rsidR="00A86006" w:rsidRDefault="00A86006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</w:p>
        </w:tc>
        <w:tc>
          <w:tcPr>
            <w:tcW w:w="3567" w:type="dxa"/>
          </w:tcPr>
          <w:p w:rsidR="00A86006" w:rsidRDefault="00A86006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Mancanza di prerequisiti</w:t>
            </w:r>
          </w:p>
          <w:p w:rsidR="00A86006" w:rsidRDefault="00A86006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Metodo di lavoro inefficace</w:t>
            </w:r>
          </w:p>
          <w:p w:rsidR="00A86006" w:rsidRDefault="00A86006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Disinteresse verso la materia</w:t>
            </w:r>
          </w:p>
          <w:p w:rsidR="00A86006" w:rsidRDefault="00A86006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Impegno non adeguato</w:t>
            </w:r>
          </w:p>
          <w:p w:rsidR="00A86006" w:rsidRDefault="00A86006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discontinua</w:t>
            </w:r>
          </w:p>
          <w:p w:rsidR="00A86006" w:rsidRDefault="00A86006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Atteggiamento poco collaborativo</w:t>
            </w:r>
          </w:p>
          <w:p w:rsidR="00A86006" w:rsidRDefault="00A86006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:rsidR="00A86006" w:rsidRDefault="00A86006" w:rsidP="00155F20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8" w:type="dxa"/>
          </w:tcPr>
          <w:p w:rsidR="00A86006" w:rsidRDefault="00A86006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Studio individuale autonomo controllato dalla famiglia</w:t>
            </w:r>
          </w:p>
          <w:p w:rsidR="00A86006" w:rsidRDefault="00A86006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corsi di recupero o altri interventi integrativi eventualmente organizzati dalla scuola</w:t>
            </w:r>
          </w:p>
          <w:p w:rsidR="00A86006" w:rsidRDefault="00A86006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Svolgimento di attività aggiuntive con materiale di produzione/studio predispo-</w:t>
            </w:r>
            <w:r>
              <w:rPr>
                <w:rFonts w:ascii="Verdana" w:hAnsi="Verdana"/>
              </w:rPr>
              <w:br/>
              <w:t>sto dal docente</w:t>
            </w:r>
          </w:p>
        </w:tc>
      </w:tr>
    </w:tbl>
    <w:p w:rsidR="00A576CA" w:rsidRPr="00F52705" w:rsidRDefault="00A576CA" w:rsidP="00A576CA">
      <w:pPr>
        <w:pStyle w:val="Titolo2"/>
        <w:spacing w:before="120" w:after="120"/>
        <w:ind w:left="425"/>
        <w:rPr>
          <w:rFonts w:ascii="Verdana" w:hAnsi="Verdana"/>
          <w:b/>
          <w:bCs/>
          <w:smallCaps/>
          <w:sz w:val="20"/>
        </w:rPr>
      </w:pPr>
      <w:r w:rsidRPr="00F52705">
        <w:rPr>
          <w:rFonts w:ascii="Verdana" w:hAnsi="Verdana"/>
          <w:b/>
          <w:bCs/>
          <w:smallCaps/>
          <w:sz w:val="20"/>
        </w:rPr>
        <w:t>Note</w:t>
      </w:r>
    </w:p>
    <w:p w:rsidR="00A576CA" w:rsidRDefault="00A576CA" w:rsidP="00A576CA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:rsidR="00A86006" w:rsidRDefault="00A86006">
      <w:pPr>
        <w:pStyle w:val="Intestazione"/>
        <w:tabs>
          <w:tab w:val="clear" w:pos="4819"/>
          <w:tab w:val="clear" w:pos="9638"/>
          <w:tab w:val="left" w:pos="0"/>
        </w:tabs>
        <w:spacing w:before="120" w:line="360" w:lineRule="auto"/>
        <w:ind w:right="-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:rsidR="00A86006" w:rsidRDefault="00A86006" w:rsidP="00DA6A66">
      <w:pPr>
        <w:pStyle w:val="Intestazione"/>
        <w:tabs>
          <w:tab w:val="clear" w:pos="4819"/>
          <w:tab w:val="clear" w:pos="9638"/>
          <w:tab w:val="left" w:pos="0"/>
        </w:tabs>
        <w:spacing w:before="120" w:line="360" w:lineRule="auto"/>
        <w:ind w:right="-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:rsidR="00A86006" w:rsidRDefault="00A86006" w:rsidP="007B095F">
      <w:pPr>
        <w:pStyle w:val="Intestazione"/>
        <w:tabs>
          <w:tab w:val="clear" w:pos="4819"/>
          <w:tab w:val="clear" w:pos="9638"/>
          <w:tab w:val="left" w:pos="0"/>
        </w:tabs>
        <w:spacing w:before="360" w:line="360" w:lineRule="auto"/>
        <w:ind w:right="-57"/>
        <w:rPr>
          <w:rFonts w:ascii="Verdana" w:hAnsi="Verdana"/>
        </w:rPr>
      </w:pPr>
      <w:r>
        <w:rPr>
          <w:rFonts w:ascii="Verdana" w:hAnsi="Verdana"/>
        </w:rPr>
        <w:t xml:space="preserve">Data scrutinio ___________________    Firma </w:t>
      </w:r>
      <w:r w:rsidR="00C85402">
        <w:rPr>
          <w:rFonts w:ascii="Verdana" w:hAnsi="Verdana"/>
        </w:rPr>
        <w:t>docente</w:t>
      </w:r>
      <w:r>
        <w:rPr>
          <w:rFonts w:ascii="Verdana" w:hAnsi="Verdana"/>
        </w:rPr>
        <w:t>: Prof. ____________________________</w:t>
      </w:r>
    </w:p>
    <w:sectPr w:rsidR="00A86006" w:rsidSect="00B82BED">
      <w:footerReference w:type="default" r:id="rId10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2A" w:rsidRDefault="00C12C2A">
      <w:r>
        <w:separator/>
      </w:r>
    </w:p>
  </w:endnote>
  <w:endnote w:type="continuationSeparator" w:id="0">
    <w:p w:rsidR="00C12C2A" w:rsidRDefault="00C1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6095"/>
    </w:tblGrid>
    <w:tr w:rsidR="00013803">
      <w:trPr>
        <w:cantSplit/>
        <w:trHeight w:val="99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13803" w:rsidRDefault="00013803" w:rsidP="00013803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Approvato da: Direzione I.I.S..</w:t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013803" w:rsidRDefault="00013803" w:rsidP="00013803">
          <w:pPr>
            <w:pStyle w:val="Testonotadichiusura"/>
            <w:jc w:val="center"/>
            <w:rPr>
              <w:sz w:val="12"/>
              <w:szCs w:val="12"/>
            </w:rPr>
          </w:pPr>
        </w:p>
        <w:p w:rsidR="00013803" w:rsidRDefault="00013803" w:rsidP="00013803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Elaborazione: 16/05/1</w:t>
          </w:r>
          <w:r w:rsidR="00A576CA">
            <w:rPr>
              <w:sz w:val="12"/>
              <w:szCs w:val="12"/>
            </w:rPr>
            <w:t>4</w:t>
          </w:r>
        </w:p>
      </w:tc>
    </w:tr>
    <w:tr w:rsidR="00A86006">
      <w:trPr>
        <w:cantSplit/>
        <w:trHeight w:val="152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86006" w:rsidRDefault="00A86006">
          <w:pPr>
            <w:pStyle w:val="Testonotadichiusura"/>
            <w:jc w:val="center"/>
            <w:rPr>
              <w:sz w:val="12"/>
              <w:szCs w:val="12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6006" w:rsidRDefault="00A86006">
          <w:pPr>
            <w:rPr>
              <w:sz w:val="12"/>
              <w:szCs w:val="12"/>
            </w:rPr>
          </w:pPr>
        </w:p>
      </w:tc>
    </w:tr>
  </w:tbl>
  <w:p w:rsidR="00A86006" w:rsidRDefault="00A86006">
    <w:pPr>
      <w:pStyle w:val="Pidipagina"/>
    </w:pPr>
  </w:p>
  <w:p w:rsidR="00A86006" w:rsidRDefault="00A860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2A" w:rsidRDefault="00C12C2A">
      <w:r>
        <w:separator/>
      </w:r>
    </w:p>
  </w:footnote>
  <w:footnote w:type="continuationSeparator" w:id="0">
    <w:p w:rsidR="00C12C2A" w:rsidRDefault="00C12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85"/>
        </w:tabs>
        <w:ind w:left="785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F0"/>
    <w:rsid w:val="00013803"/>
    <w:rsid w:val="00034D56"/>
    <w:rsid w:val="00072BE9"/>
    <w:rsid w:val="00076F58"/>
    <w:rsid w:val="000962E8"/>
    <w:rsid w:val="00136DA9"/>
    <w:rsid w:val="00155F20"/>
    <w:rsid w:val="001603E1"/>
    <w:rsid w:val="00174E68"/>
    <w:rsid w:val="001F21F0"/>
    <w:rsid w:val="00275101"/>
    <w:rsid w:val="00302C0F"/>
    <w:rsid w:val="0032433A"/>
    <w:rsid w:val="0035250F"/>
    <w:rsid w:val="00353608"/>
    <w:rsid w:val="00363B36"/>
    <w:rsid w:val="003D41E7"/>
    <w:rsid w:val="003F5348"/>
    <w:rsid w:val="00500AD8"/>
    <w:rsid w:val="00553635"/>
    <w:rsid w:val="00563AE6"/>
    <w:rsid w:val="00677EB1"/>
    <w:rsid w:val="00684B6C"/>
    <w:rsid w:val="006D15A1"/>
    <w:rsid w:val="007509D1"/>
    <w:rsid w:val="00765F0C"/>
    <w:rsid w:val="007B095F"/>
    <w:rsid w:val="00940C79"/>
    <w:rsid w:val="00945A12"/>
    <w:rsid w:val="00957741"/>
    <w:rsid w:val="00957F28"/>
    <w:rsid w:val="00993BD7"/>
    <w:rsid w:val="009A393A"/>
    <w:rsid w:val="009C0D40"/>
    <w:rsid w:val="009E6DEE"/>
    <w:rsid w:val="00A576CA"/>
    <w:rsid w:val="00A763CF"/>
    <w:rsid w:val="00A86006"/>
    <w:rsid w:val="00B82BED"/>
    <w:rsid w:val="00BA1596"/>
    <w:rsid w:val="00C12C2A"/>
    <w:rsid w:val="00C44B5F"/>
    <w:rsid w:val="00C85402"/>
    <w:rsid w:val="00CF2BF7"/>
    <w:rsid w:val="00DA6A66"/>
    <w:rsid w:val="00DF7B88"/>
    <w:rsid w:val="00E00B3A"/>
    <w:rsid w:val="00E128F0"/>
    <w:rsid w:val="00E51030"/>
    <w:rsid w:val="00EC0DD9"/>
    <w:rsid w:val="00ED53BF"/>
    <w:rsid w:val="00E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enu v:ext="edit" fillcolor="none" strokecolor="black"/>
    </o:shapedefaults>
    <o:shapelayout v:ext="edit">
      <o:idmap v:ext="edit" data="1"/>
    </o:shapelayout>
  </w:shapeDefaults>
  <w:decimalSymbol w:val=","/>
  <w:listSeparator w:val=";"/>
  <w15:docId w15:val="{990ECB3C-7263-424B-A48E-DBDCF93E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BED"/>
  </w:style>
  <w:style w:type="paragraph" w:styleId="Titolo1">
    <w:name w:val="heading 1"/>
    <w:basedOn w:val="Normale"/>
    <w:next w:val="Normale"/>
    <w:qFormat/>
    <w:rsid w:val="00B82BED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B82BED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B82BED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B82BED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B82BED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B82BED"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rsid w:val="00B82BED"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rsid w:val="00B82BED"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82BED"/>
    <w:rPr>
      <w:sz w:val="28"/>
    </w:rPr>
  </w:style>
  <w:style w:type="paragraph" w:styleId="Intestazione">
    <w:name w:val="header"/>
    <w:basedOn w:val="Normale"/>
    <w:rsid w:val="00B82B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82BE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82BED"/>
    <w:rPr>
      <w:color w:val="0000FF"/>
      <w:u w:val="single"/>
    </w:rPr>
  </w:style>
  <w:style w:type="paragraph" w:customStyle="1" w:styleId="Grassetto">
    <w:name w:val="Grassetto"/>
    <w:basedOn w:val="Titolo3"/>
    <w:rsid w:val="00B82BED"/>
    <w:rPr>
      <w:rFonts w:ascii="Arial" w:hAnsi="Arial"/>
    </w:rPr>
  </w:style>
  <w:style w:type="paragraph" w:styleId="Didascalia">
    <w:name w:val="caption"/>
    <w:basedOn w:val="Normale"/>
    <w:next w:val="Normale"/>
    <w:qFormat/>
    <w:rsid w:val="00B82BED"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  <w:rsid w:val="00B82BED"/>
  </w:style>
  <w:style w:type="character" w:styleId="Collegamentovisitato">
    <w:name w:val="FollowedHyperlink"/>
    <w:basedOn w:val="Carpredefinitoparagrafo"/>
    <w:rsid w:val="00B82BED"/>
    <w:rPr>
      <w:color w:val="800080"/>
      <w:u w:val="single"/>
    </w:rPr>
  </w:style>
  <w:style w:type="paragraph" w:styleId="Testofumetto">
    <w:name w:val="Balloon Text"/>
    <w:basedOn w:val="Normale"/>
    <w:semiHidden/>
    <w:rsid w:val="00B8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>MQM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subject/>
  <dc:creator>Diomede Blasi</dc:creator>
  <cp:keywords/>
  <cp:lastModifiedBy>Stefania Senestrari</cp:lastModifiedBy>
  <cp:revision>2</cp:revision>
  <cp:lastPrinted>2005-06-04T14:52:00Z</cp:lastPrinted>
  <dcterms:created xsi:type="dcterms:W3CDTF">2019-06-03T14:52:00Z</dcterms:created>
  <dcterms:modified xsi:type="dcterms:W3CDTF">2019-06-03T14:52:00Z</dcterms:modified>
</cp:coreProperties>
</file>