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4677"/>
        <w:gridCol w:w="1687"/>
        <w:gridCol w:w="1544"/>
      </w:tblGrid>
      <w:tr w:rsidR="00E561ED" w:rsidTr="00DF36E0">
        <w:trPr>
          <w:cantSplit/>
          <w:trHeight w:hRule="exact" w:val="156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ED" w:rsidRDefault="00E561ED" w:rsidP="00DF36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2.5pt" o:ole="" filled="t">
                  <v:fill color2="black"/>
                  <v:imagedata r:id="rId8" o:title=""/>
                </v:shape>
                <o:OLEObject Type="Embed" ProgID="Word.Picture.8" ShapeID="_x0000_i1025" DrawAspect="Content" ObjectID="_1684675448" r:id="rId9"/>
              </w:object>
            </w:r>
          </w:p>
          <w:p w:rsidR="00E561ED" w:rsidRDefault="00E561ED" w:rsidP="00DF36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E561ED" w:rsidRDefault="00E561ED" w:rsidP="00DF36E0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E561ED" w:rsidRDefault="00E561ED" w:rsidP="00DF36E0">
            <w:pPr>
              <w:pStyle w:val="Grasset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1ED" w:rsidRDefault="00E561ED" w:rsidP="00DF36E0">
            <w:pPr>
              <w:pStyle w:val="Titolo7"/>
              <w:snapToGrid w:val="0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E561ED" w:rsidRDefault="00E561ED" w:rsidP="00DF36E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E561ED" w:rsidRDefault="00E561ED" w:rsidP="004F7E5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CLASSI TE</w:t>
            </w:r>
            <w:r w:rsidR="004F7E5B">
              <w:rPr>
                <w:sz w:val="28"/>
              </w:rPr>
              <w:t xml:space="preserve">RZA </w:t>
            </w:r>
            <w:proofErr w:type="spellStart"/>
            <w:r w:rsidR="004F7E5B">
              <w:rPr>
                <w:sz w:val="28"/>
              </w:rPr>
              <w:t>enog</w:t>
            </w:r>
            <w:proofErr w:type="spellEnd"/>
            <w:r w:rsidR="004F7E5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napToGrid w:val="0"/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lang w:val="fr-FR"/>
              </w:rPr>
              <w:t>Mod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>. CarTed4</w:t>
            </w:r>
          </w:p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2</w:t>
            </w:r>
          </w:p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ED" w:rsidRDefault="00A87742" w:rsidP="00DF36E0">
            <w:pPr>
              <w:tabs>
                <w:tab w:val="left" w:pos="851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  <w:sz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7675" cy="485775"/>
                  <wp:effectExtent l="0" t="0" r="9525" b="9525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1ED" w:rsidRDefault="00E561ED" w:rsidP="00C051B3">
      <w:pPr>
        <w:pStyle w:val="Intestazione"/>
        <w:tabs>
          <w:tab w:val="clear" w:pos="4819"/>
          <w:tab w:val="clear" w:pos="9638"/>
        </w:tabs>
        <w:spacing w:before="480" w:after="1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Materia: II LINGUA STRANIERA - TEDESCO</w:t>
      </w:r>
    </w:p>
    <w:p w:rsidR="00E561ED" w:rsidRDefault="00E561ED" w:rsidP="006840E7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____________</w:t>
      </w:r>
    </w:p>
    <w:p w:rsidR="00E561ED" w:rsidRDefault="00E561ED" w:rsidP="006840E7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E561ED" w:rsidRDefault="00A87742" w:rsidP="006840E7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344170</wp:posOffset>
                </wp:positionV>
                <wp:extent cx="250190" cy="375285"/>
                <wp:effectExtent l="5715" t="10795" r="9525" b="1397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ED" w:rsidRDefault="00E561ED" w:rsidP="00997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41.2pt;margin-top:27.1pt;width:19.7pt;height:29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" strokeweight=".26mm">
                <v:textbox>
                  <w:txbxContent>
                    <w:p w:rsidR="00E561ED" w:rsidRDefault="00E561ED" w:rsidP="00997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1ED">
        <w:rPr>
          <w:rFonts w:ascii="Verdana" w:hAnsi="Verdana"/>
          <w:b/>
          <w:bCs/>
          <w:smallCaps/>
          <w:color w:val="000000"/>
          <w:sz w:val="22"/>
        </w:rPr>
        <w:t>Prof</w:t>
      </w:r>
      <w:r w:rsidR="00E561ED">
        <w:rPr>
          <w:rFonts w:ascii="Verdana" w:hAnsi="Verdana"/>
          <w:b/>
          <w:bCs/>
          <w:smallCaps/>
          <w:sz w:val="22"/>
        </w:rPr>
        <w:t>.</w:t>
      </w:r>
      <w:r w:rsidR="00E561ED"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E561ED" w:rsidRDefault="00E561ED" w:rsidP="00C051B3">
      <w:pPr>
        <w:pStyle w:val="Intestazione"/>
        <w:tabs>
          <w:tab w:val="clear" w:pos="4819"/>
          <w:tab w:val="clear" w:pos="9638"/>
        </w:tabs>
        <w:spacing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E561ED" w:rsidRPr="004F7E5B" w:rsidRDefault="00E561ED" w:rsidP="004F7E5B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8B0A88">
        <w:rPr>
          <w:rFonts w:ascii="Calibri" w:hAnsi="Calibri"/>
          <w:sz w:val="22"/>
        </w:rPr>
        <w:t>Si comunica che la promozione alla classe quarta è stata sospesa e deve essere soggetta a verifica prima dell’inizio delle lezioni del nuovo anno scolastico in quanto, nella materia sopra indicata, sono state rilevate le seguenti carenze (da</w:t>
      </w:r>
      <w:r>
        <w:rPr>
          <w:rFonts w:ascii="Calibri" w:hAnsi="Calibri"/>
          <w:sz w:val="22"/>
        </w:rPr>
        <w:t>i</w:t>
      </w:r>
      <w:r w:rsidRPr="008B0A88">
        <w:rPr>
          <w:rFonts w:ascii="Calibri" w:hAnsi="Calibri" w:cs="Calibri"/>
          <w:sz w:val="22"/>
          <w:szCs w:val="22"/>
        </w:rPr>
        <w:t xml:space="preserve"> libr</w:t>
      </w:r>
      <w:r>
        <w:rPr>
          <w:rFonts w:ascii="Calibri" w:hAnsi="Calibri" w:cs="Calibri"/>
          <w:sz w:val="22"/>
          <w:szCs w:val="22"/>
        </w:rPr>
        <w:t>i</w:t>
      </w:r>
      <w:r w:rsidRPr="008B0A88">
        <w:rPr>
          <w:rFonts w:ascii="Calibri" w:hAnsi="Calibri" w:cs="Calibri"/>
          <w:sz w:val="22"/>
          <w:szCs w:val="22"/>
        </w:rPr>
        <w:t xml:space="preserve"> di testo</w:t>
      </w:r>
      <w:r w:rsidR="004F7E5B">
        <w:rPr>
          <w:rFonts w:ascii="Calibri" w:hAnsi="Calibri" w:cs="Calibri"/>
          <w:sz w:val="22"/>
          <w:szCs w:val="22"/>
        </w:rPr>
        <w:t xml:space="preserve"> </w:t>
      </w:r>
      <w:r w:rsidR="004F7E5B">
        <w:rPr>
          <w:rFonts w:ascii="Calibri" w:hAnsi="Calibri" w:cs="Calibri"/>
          <w:bCs/>
          <w:sz w:val="22"/>
          <w:szCs w:val="22"/>
        </w:rPr>
        <w:t xml:space="preserve">Bonifazio, </w:t>
      </w:r>
      <w:proofErr w:type="spellStart"/>
      <w:r w:rsidR="004F7E5B">
        <w:rPr>
          <w:rFonts w:ascii="Calibri" w:hAnsi="Calibri" w:cs="Calibri"/>
          <w:bCs/>
          <w:sz w:val="22"/>
          <w:szCs w:val="22"/>
        </w:rPr>
        <w:t>Ebert</w:t>
      </w:r>
      <w:proofErr w:type="spellEnd"/>
      <w:r w:rsidR="004F7E5B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4F7E5B">
        <w:rPr>
          <w:rFonts w:ascii="Calibri" w:hAnsi="Calibri" w:cs="Calibri"/>
          <w:bCs/>
          <w:sz w:val="22"/>
          <w:szCs w:val="22"/>
        </w:rPr>
        <w:t>Malloggi</w:t>
      </w:r>
      <w:proofErr w:type="spellEnd"/>
      <w:r w:rsidR="004F7E5B">
        <w:rPr>
          <w:rFonts w:ascii="Calibri" w:hAnsi="Calibri" w:cs="Calibri"/>
          <w:bCs/>
          <w:sz w:val="22"/>
          <w:szCs w:val="22"/>
        </w:rPr>
        <w:t xml:space="preserve">  “</w:t>
      </w:r>
      <w:proofErr w:type="spellStart"/>
      <w:r w:rsidR="004F7E5B">
        <w:rPr>
          <w:rFonts w:ascii="Calibri" w:hAnsi="Calibri" w:cs="Calibri"/>
          <w:bCs/>
          <w:sz w:val="22"/>
          <w:szCs w:val="22"/>
        </w:rPr>
        <w:t>Das</w:t>
      </w:r>
      <w:proofErr w:type="spellEnd"/>
      <w:r w:rsidR="004F7E5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F7E5B">
        <w:rPr>
          <w:rFonts w:ascii="Calibri" w:hAnsi="Calibri" w:cs="Calibri"/>
          <w:bCs/>
          <w:sz w:val="22"/>
          <w:szCs w:val="22"/>
        </w:rPr>
        <w:t>Klappt</w:t>
      </w:r>
      <w:proofErr w:type="spellEnd"/>
      <w:r w:rsidR="004F7E5B">
        <w:rPr>
          <w:rFonts w:ascii="Calibri" w:hAnsi="Calibri" w:cs="Calibri"/>
          <w:bCs/>
          <w:sz w:val="22"/>
          <w:szCs w:val="22"/>
        </w:rPr>
        <w:t xml:space="preserve">! </w:t>
      </w:r>
      <w:proofErr w:type="spellStart"/>
      <w:r w:rsidR="004F7E5B">
        <w:rPr>
          <w:rFonts w:ascii="Calibri" w:hAnsi="Calibri" w:cs="Calibri"/>
          <w:bCs/>
          <w:sz w:val="22"/>
          <w:szCs w:val="22"/>
          <w:lang w:val="en-US"/>
        </w:rPr>
        <w:t>Sprach</w:t>
      </w:r>
      <w:proofErr w:type="spellEnd"/>
      <w:r w:rsidR="004F7E5B">
        <w:rPr>
          <w:rFonts w:ascii="Calibri" w:hAnsi="Calibri" w:cs="Calibri"/>
          <w:bCs/>
          <w:sz w:val="22"/>
          <w:szCs w:val="22"/>
          <w:lang w:val="en-US"/>
        </w:rPr>
        <w:t xml:space="preserve">- und </w:t>
      </w:r>
      <w:proofErr w:type="spellStart"/>
      <w:r w:rsidR="004F7E5B">
        <w:rPr>
          <w:rFonts w:ascii="Calibri" w:hAnsi="Calibri" w:cs="Calibri"/>
          <w:bCs/>
          <w:sz w:val="22"/>
          <w:szCs w:val="22"/>
          <w:lang w:val="en-US"/>
        </w:rPr>
        <w:t>Lebenskompetenz</w:t>
      </w:r>
      <w:proofErr w:type="spellEnd"/>
      <w:r w:rsidR="004F7E5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="004F7E5B">
        <w:rPr>
          <w:rFonts w:ascii="Calibri" w:hAnsi="Calibri" w:cs="Calibri"/>
          <w:bCs/>
          <w:sz w:val="22"/>
          <w:szCs w:val="22"/>
          <w:lang w:val="en-US"/>
        </w:rPr>
        <w:t>im</w:t>
      </w:r>
      <w:proofErr w:type="spellEnd"/>
      <w:r w:rsidR="004F7E5B">
        <w:rPr>
          <w:rFonts w:ascii="Calibri" w:hAnsi="Calibri" w:cs="Calibri"/>
          <w:bCs/>
          <w:sz w:val="22"/>
          <w:szCs w:val="22"/>
          <w:lang w:val="en-US"/>
        </w:rPr>
        <w:t xml:space="preserve"> 21. </w:t>
      </w:r>
      <w:proofErr w:type="spellStart"/>
      <w:r w:rsidR="004F7E5B">
        <w:rPr>
          <w:rFonts w:ascii="Calibri" w:hAnsi="Calibri" w:cs="Calibri"/>
          <w:bCs/>
          <w:sz w:val="22"/>
          <w:szCs w:val="22"/>
          <w:lang w:val="en-US"/>
        </w:rPr>
        <w:t>Jahrhundert</w:t>
      </w:r>
      <w:proofErr w:type="spellEnd"/>
      <w:r w:rsidR="004F7E5B">
        <w:rPr>
          <w:rFonts w:ascii="Calibri" w:hAnsi="Calibri" w:cs="Calibri"/>
          <w:bCs/>
          <w:sz w:val="22"/>
          <w:szCs w:val="22"/>
          <w:lang w:val="en-US"/>
        </w:rPr>
        <w:t xml:space="preserve">” Ed. </w:t>
      </w:r>
      <w:proofErr w:type="spellStart"/>
      <w:r w:rsidR="004F7E5B" w:rsidRPr="004F7E5B">
        <w:rPr>
          <w:rFonts w:ascii="Calibri" w:hAnsi="Calibri" w:cs="Calibri"/>
          <w:bCs/>
          <w:sz w:val="22"/>
          <w:szCs w:val="22"/>
        </w:rPr>
        <w:t>Pearson</w:t>
      </w:r>
      <w:proofErr w:type="spellEnd"/>
      <w:r w:rsidR="004F7E5B" w:rsidRPr="004F7E5B">
        <w:rPr>
          <w:rFonts w:ascii="Calibri" w:hAnsi="Calibri" w:cs="Calibri"/>
          <w:bCs/>
          <w:sz w:val="22"/>
          <w:szCs w:val="22"/>
        </w:rPr>
        <w:t xml:space="preserve"> Lang</w:t>
      </w:r>
      <w:r w:rsidR="004F7E5B" w:rsidRPr="004F7E5B">
        <w:rPr>
          <w:rFonts w:ascii="Calibri" w:hAnsi="Calibri" w:cs="Calibri"/>
        </w:rPr>
        <w:t xml:space="preserve"> </w:t>
      </w:r>
      <w:r w:rsidR="004F7E5B" w:rsidRPr="004F7E5B">
        <w:rPr>
          <w:rFonts w:ascii="Calibri" w:hAnsi="Calibri" w:cs="Calibri"/>
          <w:sz w:val="22"/>
          <w:szCs w:val="22"/>
        </w:rPr>
        <w:t>e</w:t>
      </w:r>
      <w:r w:rsidR="004F7E5B" w:rsidRPr="004F7E5B">
        <w:rPr>
          <w:rFonts w:ascii="Calibri" w:hAnsi="Calibri" w:cs="Calibri"/>
          <w:sz w:val="22"/>
          <w:szCs w:val="22"/>
        </w:rPr>
        <w:t xml:space="preserve"> Pierucci </w:t>
      </w:r>
      <w:proofErr w:type="spellStart"/>
      <w:r w:rsidR="004F7E5B" w:rsidRPr="004F7E5B">
        <w:rPr>
          <w:rFonts w:ascii="Calibri" w:hAnsi="Calibri" w:cs="Calibri"/>
          <w:sz w:val="22"/>
          <w:szCs w:val="22"/>
        </w:rPr>
        <w:t>Fazzi</w:t>
      </w:r>
      <w:proofErr w:type="spellEnd"/>
      <w:r w:rsidR="004F7E5B" w:rsidRPr="004F7E5B">
        <w:rPr>
          <w:rFonts w:ascii="Calibri" w:hAnsi="Calibri" w:cs="Calibri"/>
          <w:sz w:val="22"/>
          <w:szCs w:val="22"/>
        </w:rPr>
        <w:t xml:space="preserve"> “</w:t>
      </w:r>
      <w:proofErr w:type="spellStart"/>
      <w:r w:rsidR="004F7E5B" w:rsidRPr="004F7E5B">
        <w:rPr>
          <w:rFonts w:ascii="Calibri" w:hAnsi="Calibri" w:cs="Calibri"/>
          <w:sz w:val="22"/>
          <w:szCs w:val="22"/>
        </w:rPr>
        <w:t>Kochkunst</w:t>
      </w:r>
      <w:proofErr w:type="spellEnd"/>
      <w:r w:rsidR="004F7E5B" w:rsidRPr="004F7E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7E5B" w:rsidRPr="004F7E5B">
        <w:rPr>
          <w:rFonts w:ascii="Calibri" w:hAnsi="Calibri" w:cs="Calibri"/>
          <w:sz w:val="22"/>
          <w:szCs w:val="22"/>
        </w:rPr>
        <w:t>neu</w:t>
      </w:r>
      <w:proofErr w:type="spellEnd"/>
      <w:r w:rsidR="004F7E5B" w:rsidRPr="004F7E5B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4F7E5B" w:rsidRPr="004F7E5B">
        <w:rPr>
          <w:rFonts w:ascii="Calibri" w:hAnsi="Calibri" w:cs="Calibri"/>
          <w:sz w:val="22"/>
          <w:szCs w:val="22"/>
        </w:rPr>
        <w:t>Deutsch</w:t>
      </w:r>
      <w:proofErr w:type="spellEnd"/>
      <w:r w:rsidR="004F7E5B" w:rsidRPr="004F7E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7E5B" w:rsidRPr="004F7E5B">
        <w:rPr>
          <w:rFonts w:ascii="Calibri" w:hAnsi="Calibri" w:cs="Calibri"/>
          <w:sz w:val="22"/>
          <w:szCs w:val="22"/>
        </w:rPr>
        <w:t>für</w:t>
      </w:r>
      <w:proofErr w:type="spellEnd"/>
      <w:r w:rsidR="004F7E5B" w:rsidRPr="004F7E5B">
        <w:rPr>
          <w:rFonts w:ascii="Calibri" w:hAnsi="Calibri" w:cs="Calibri"/>
          <w:sz w:val="22"/>
          <w:szCs w:val="22"/>
        </w:rPr>
        <w:t xml:space="preserve"> Gastronomie und </w:t>
      </w:r>
      <w:proofErr w:type="spellStart"/>
      <w:r w:rsidR="004F7E5B" w:rsidRPr="004F7E5B">
        <w:rPr>
          <w:rFonts w:ascii="Calibri" w:hAnsi="Calibri" w:cs="Calibri"/>
          <w:sz w:val="22"/>
          <w:szCs w:val="22"/>
        </w:rPr>
        <w:t>Patisserie</w:t>
      </w:r>
      <w:proofErr w:type="spellEnd"/>
      <w:r w:rsidR="004F7E5B" w:rsidRPr="004F7E5B">
        <w:rPr>
          <w:rFonts w:ascii="Calibri" w:hAnsi="Calibri" w:cs="Calibri"/>
          <w:sz w:val="22"/>
          <w:szCs w:val="22"/>
        </w:rPr>
        <w:t>” Loescher</w:t>
      </w:r>
      <w:r w:rsidRPr="004F7E5B">
        <w:rPr>
          <w:rFonts w:ascii="Calibri" w:hAnsi="Calibri" w:cs="Calibri"/>
          <w:bCs/>
          <w:sz w:val="22"/>
          <w:szCs w:val="22"/>
          <w:lang w:eastAsia="en-US"/>
        </w:rPr>
        <w:t>):</w:t>
      </w:r>
    </w:p>
    <w:p w:rsidR="00E561ED" w:rsidRPr="004F7E5B" w:rsidRDefault="00E561ED" w:rsidP="006840E7">
      <w:pPr>
        <w:rPr>
          <w:rFonts w:ascii="Calibri" w:hAnsi="Calibri"/>
          <w:sz w:val="22"/>
        </w:rPr>
      </w:pPr>
    </w:p>
    <w:p w:rsidR="00E561ED" w:rsidRPr="004F7E5B" w:rsidRDefault="00E561ED" w:rsidP="006840E7">
      <w:pPr>
        <w:rPr>
          <w:rFonts w:ascii="Calibri" w:hAnsi="Calibri"/>
          <w:sz w:val="22"/>
        </w:rPr>
      </w:pPr>
    </w:p>
    <w:tbl>
      <w:tblPr>
        <w:tblW w:w="10425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5245"/>
      </w:tblGrid>
      <w:tr w:rsidR="00E561ED" w:rsidRPr="00D3426B" w:rsidTr="00C974CC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561ED" w:rsidRPr="00605221" w:rsidRDefault="00E561ED" w:rsidP="0059779D">
            <w:pPr>
              <w:pStyle w:val="Text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5221">
              <w:rPr>
                <w:rFonts w:ascii="Calibri" w:hAnsi="Calibri" w:cs="Calibri"/>
                <w:b/>
                <w:bCs/>
                <w:sz w:val="20"/>
                <w:szCs w:val="20"/>
              </w:rPr>
              <w:t>COMPETENZE</w:t>
            </w:r>
          </w:p>
          <w:p w:rsidR="00E561ED" w:rsidRPr="00605221" w:rsidRDefault="00E561ED" w:rsidP="0059779D">
            <w:pPr>
              <w:pStyle w:val="Textbody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proofErr w:type="spellStart"/>
            <w:r w:rsidRPr="00605221">
              <w:rPr>
                <w:rFonts w:ascii="Calibri" w:hAnsi="Calibri" w:cs="Calibri"/>
                <w:sz w:val="20"/>
                <w:szCs w:val="20"/>
                <w:u w:val="single"/>
              </w:rPr>
              <w:t>Deutsch</w:t>
            </w:r>
            <w:proofErr w:type="spellEnd"/>
            <w:r w:rsidRPr="006052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605221">
              <w:rPr>
                <w:rFonts w:ascii="Calibri" w:hAnsi="Calibri" w:cs="Calibri"/>
                <w:sz w:val="20"/>
                <w:szCs w:val="20"/>
                <w:u w:val="single"/>
              </w:rPr>
              <w:t>der</w:t>
            </w:r>
            <w:proofErr w:type="spellEnd"/>
            <w:r w:rsidRPr="006052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05221">
              <w:rPr>
                <w:rFonts w:ascii="Calibri" w:hAnsi="Calibri" w:cs="Calibri"/>
                <w:sz w:val="20"/>
                <w:szCs w:val="20"/>
                <w:u w:val="single"/>
              </w:rPr>
              <w:t>Klasse</w:t>
            </w:r>
            <w:proofErr w:type="spellEnd"/>
            <w:r w:rsidRPr="00605221">
              <w:rPr>
                <w:rFonts w:ascii="Calibri" w:hAnsi="Calibri" w:cs="Calibri"/>
                <w:sz w:val="20"/>
                <w:szCs w:val="20"/>
              </w:rPr>
              <w:t>: funzioni comunicative in situazione “classe”; in interdisciplinarità riproporre in lingua straniera contenuti di attività e discipline svolti in italiano.</w:t>
            </w:r>
            <w:r w:rsidRPr="00605221">
              <w:rPr>
                <w:rFonts w:ascii="Calibri" w:hAnsi="Calibri" w:cs="Calibri"/>
                <w:sz w:val="20"/>
                <w:szCs w:val="20"/>
              </w:rPr>
              <w:br/>
            </w:r>
            <w:r w:rsidRPr="00605221">
              <w:rPr>
                <w:rFonts w:ascii="Calibri" w:hAnsi="Calibri" w:cs="Calibri"/>
                <w:sz w:val="20"/>
                <w:szCs w:val="20"/>
                <w:u w:val="single"/>
              </w:rPr>
              <w:t xml:space="preserve">Competenza di base in lettura </w:t>
            </w:r>
            <w:r w:rsidRPr="00605221">
              <w:rPr>
                <w:rFonts w:ascii="Calibri" w:hAnsi="Calibri" w:cs="Calibri"/>
                <w:sz w:val="20"/>
                <w:szCs w:val="20"/>
              </w:rPr>
              <w:t xml:space="preserve">–pronuncia corretta- </w:t>
            </w:r>
            <w:r w:rsidRPr="00605221">
              <w:rPr>
                <w:rFonts w:ascii="Calibri" w:hAnsi="Calibri" w:cs="Calibri"/>
                <w:sz w:val="20"/>
                <w:szCs w:val="20"/>
                <w:u w:val="single"/>
              </w:rPr>
              <w:t>e nella comprensione del testo</w:t>
            </w:r>
            <w:r w:rsidRPr="00605221">
              <w:rPr>
                <w:rFonts w:ascii="Calibri" w:hAnsi="Calibri" w:cs="Calibri"/>
                <w:sz w:val="20"/>
                <w:szCs w:val="20"/>
              </w:rPr>
              <w:t xml:space="preserve"> –acquisizione dei termini funzionale a comprensione e produzione: nome con articolo e plurale, aggettivo non declinato, verbo all’infinito con eventuale indicazione del paradigma e/o della costruzione.</w:t>
            </w:r>
            <w:r w:rsidRPr="00605221">
              <w:rPr>
                <w:rFonts w:ascii="Calibri" w:hAnsi="Calibri" w:cs="Calibri"/>
                <w:sz w:val="20"/>
                <w:szCs w:val="20"/>
              </w:rPr>
              <w:br/>
            </w:r>
            <w:r w:rsidRPr="00605221">
              <w:rPr>
                <w:rFonts w:ascii="Calibri" w:hAnsi="Calibri" w:cs="Calibri"/>
                <w:sz w:val="20"/>
                <w:szCs w:val="20"/>
                <w:u w:val="single"/>
              </w:rPr>
              <w:t>Competenza comunicativa e relazionale anche di settore</w:t>
            </w:r>
            <w:r w:rsidRPr="00605221">
              <w:rPr>
                <w:rFonts w:ascii="Calibri" w:hAnsi="Calibri" w:cs="Calibri"/>
                <w:sz w:val="20"/>
                <w:szCs w:val="20"/>
              </w:rPr>
              <w:t xml:space="preserve"> –elaborazione autonoma di funzioni comunicative anche ai fini della produzione di un testo articolato.</w:t>
            </w:r>
          </w:p>
          <w:p w:rsidR="00E561ED" w:rsidRPr="00605221" w:rsidRDefault="00E561ED" w:rsidP="0059779D">
            <w:pPr>
              <w:rPr>
                <w:rFonts w:ascii="Calibri" w:hAnsi="Calibri"/>
                <w:b/>
                <w:bCs/>
              </w:rPr>
            </w:pPr>
          </w:p>
          <w:p w:rsidR="004F7E5B" w:rsidRDefault="00E561ED" w:rsidP="004F7E5B">
            <w:pPr>
              <w:rPr>
                <w:rFonts w:ascii="Calibri" w:hAnsi="Calibri"/>
                <w:b/>
                <w:bCs/>
              </w:rPr>
            </w:pPr>
            <w:r w:rsidRPr="00605221">
              <w:rPr>
                <w:rFonts w:ascii="Calibri" w:hAnsi="Calibri"/>
                <w:b/>
                <w:bCs/>
              </w:rPr>
              <w:t xml:space="preserve">PROGRAMMA DI LINGUA BASE </w:t>
            </w:r>
          </w:p>
          <w:p w:rsidR="004F7E5B" w:rsidRPr="004F7E5B" w:rsidRDefault="004F7E5B" w:rsidP="004F7E5B">
            <w:pPr>
              <w:pStyle w:val="Textbodyuser"/>
              <w:spacing w:before="120" w:after="0"/>
              <w:rPr>
                <w:sz w:val="20"/>
                <w:szCs w:val="20"/>
              </w:rPr>
            </w:pPr>
            <w:r w:rsidRPr="004F7E5B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Ripasso:</w:t>
            </w:r>
          </w:p>
          <w:p w:rsidR="004F7E5B" w:rsidRPr="004F7E5B" w:rsidRDefault="004F7E5B" w:rsidP="004F7E5B">
            <w:pPr>
              <w:pStyle w:val="Textbodyuser"/>
              <w:spacing w:before="120" w:after="0"/>
              <w:rPr>
                <w:sz w:val="20"/>
                <w:szCs w:val="20"/>
              </w:rPr>
            </w:pPr>
            <w:r w:rsidRPr="004F7E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1, 2, 3… </w:t>
            </w:r>
            <w:proofErr w:type="spellStart"/>
            <w:r w:rsidRPr="004F7E5B">
              <w:rPr>
                <w:rFonts w:ascii="Calibri" w:hAnsi="Calibri" w:cs="Calibri"/>
                <w:b/>
                <w:bCs/>
                <w:sz w:val="20"/>
                <w:szCs w:val="20"/>
              </w:rPr>
              <w:t>los</w:t>
            </w:r>
            <w:proofErr w:type="spellEnd"/>
            <w:r w:rsidRPr="004F7E5B">
              <w:rPr>
                <w:rFonts w:ascii="Calibri" w:hAnsi="Calibri" w:cs="Calibri"/>
                <w:b/>
                <w:bCs/>
                <w:sz w:val="20"/>
                <w:szCs w:val="20"/>
              </w:rPr>
              <w:t>!</w:t>
            </w:r>
            <w:r w:rsidRPr="004F7E5B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Folge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1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Du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und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ich</w:t>
            </w:r>
            <w:proofErr w:type="spellEnd"/>
          </w:p>
          <w:p w:rsidR="004F7E5B" w:rsidRPr="004F7E5B" w:rsidRDefault="004F7E5B" w:rsidP="004F7E5B">
            <w:pPr>
              <w:pStyle w:val="Textbodyuser"/>
              <w:numPr>
                <w:ilvl w:val="0"/>
                <w:numId w:val="4"/>
              </w:numPr>
              <w:spacing w:before="120"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Willkommen</w:t>
            </w:r>
            <w:proofErr w:type="spellEnd"/>
          </w:p>
          <w:p w:rsidR="004F7E5B" w:rsidRPr="004F7E5B" w:rsidRDefault="004F7E5B" w:rsidP="004F7E5B">
            <w:pPr>
              <w:pStyle w:val="Textbodyuser"/>
              <w:numPr>
                <w:ilvl w:val="0"/>
                <w:numId w:val="4"/>
              </w:numPr>
              <w:spacing w:before="120"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Länder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Leute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Sprachen</w:t>
            </w:r>
            <w:proofErr w:type="spellEnd"/>
          </w:p>
          <w:p w:rsidR="004F7E5B" w:rsidRPr="004F7E5B" w:rsidRDefault="004F7E5B" w:rsidP="004F7E5B">
            <w:pPr>
              <w:pStyle w:val="Textbodyuser"/>
              <w:numPr>
                <w:ilvl w:val="0"/>
                <w:numId w:val="4"/>
              </w:numPr>
              <w:spacing w:before="120" w:after="0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4F7E5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Schule</w:t>
            </w:r>
          </w:p>
          <w:p w:rsidR="004F7E5B" w:rsidRPr="004F7E5B" w:rsidRDefault="004F7E5B" w:rsidP="004F7E5B">
            <w:pPr>
              <w:pStyle w:val="Textbodyuser"/>
              <w:numPr>
                <w:ilvl w:val="0"/>
                <w:numId w:val="4"/>
              </w:numPr>
              <w:spacing w:before="120" w:after="0"/>
              <w:rPr>
                <w:sz w:val="20"/>
                <w:szCs w:val="20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Familie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 und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Haustiere</w:t>
            </w:r>
            <w:proofErr w:type="spellEnd"/>
          </w:p>
          <w:p w:rsidR="004F7E5B" w:rsidRPr="004F7E5B" w:rsidRDefault="004F7E5B" w:rsidP="004F7E5B">
            <w:pPr>
              <w:pStyle w:val="Textbodyuser"/>
              <w:spacing w:before="120" w:after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Folge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2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mein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Alltag</w:t>
            </w:r>
            <w:proofErr w:type="spellEnd"/>
          </w:p>
          <w:p w:rsidR="004F7E5B" w:rsidRPr="004F7E5B" w:rsidRDefault="004F7E5B" w:rsidP="004F7E5B">
            <w:pPr>
              <w:pStyle w:val="Textbodyuser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Tagesroutine</w:t>
            </w:r>
            <w:proofErr w:type="spellEnd"/>
          </w:p>
          <w:p w:rsidR="004F7E5B" w:rsidRPr="004F7E5B" w:rsidRDefault="004F7E5B" w:rsidP="004F7E5B">
            <w:pPr>
              <w:pStyle w:val="Textbodyuser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Haushalt</w:t>
            </w:r>
            <w:proofErr w:type="spellEnd"/>
          </w:p>
          <w:p w:rsidR="004F7E5B" w:rsidRPr="004F7E5B" w:rsidRDefault="004F7E5B" w:rsidP="004F7E5B">
            <w:pPr>
              <w:pStyle w:val="Textbodyuser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Freunde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 und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Freizeit</w:t>
            </w:r>
            <w:proofErr w:type="spellEnd"/>
          </w:p>
          <w:p w:rsidR="004F7E5B" w:rsidRPr="004F7E5B" w:rsidRDefault="004F7E5B" w:rsidP="004F7E5B">
            <w:pPr>
              <w:pStyle w:val="Textbodyuser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Schulregeln</w:t>
            </w:r>
            <w:proofErr w:type="spellEnd"/>
          </w:p>
          <w:p w:rsidR="004F7E5B" w:rsidRPr="004F7E5B" w:rsidRDefault="004F7E5B" w:rsidP="004F7E5B">
            <w:pPr>
              <w:pStyle w:val="Textbodyus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>Folge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3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Nicht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nur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Schule</w:t>
            </w:r>
            <w:proofErr w:type="spellEnd"/>
          </w:p>
          <w:p w:rsidR="004F7E5B" w:rsidRPr="004F7E5B" w:rsidRDefault="004F7E5B" w:rsidP="004F7E5B">
            <w:pPr>
              <w:pStyle w:val="Textbodyuser"/>
              <w:numPr>
                <w:ilvl w:val="3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Ferien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Teuer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  <w:p w:rsidR="004F7E5B" w:rsidRPr="004F7E5B" w:rsidRDefault="004F7E5B" w:rsidP="004F7E5B">
            <w:pPr>
              <w:pStyle w:val="Standarduser"/>
              <w:rPr>
                <w:sz w:val="20"/>
                <w:szCs w:val="20"/>
              </w:rPr>
            </w:pPr>
            <w:r w:rsidRPr="004F7E5B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4F7E5B">
              <w:rPr>
                <w:rFonts w:ascii="Calibri" w:hAnsi="Calibri" w:cs="Calibri"/>
                <w:sz w:val="20"/>
                <w:szCs w:val="20"/>
              </w:rPr>
              <w:t>:</w:t>
            </w:r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F7E5B">
              <w:rPr>
                <w:rFonts w:ascii="Calibri" w:hAnsi="Calibri" w:cs="Calibri"/>
                <w:sz w:val="20"/>
                <w:szCs w:val="20"/>
              </w:rPr>
              <w:t xml:space="preserve">parlare </w:t>
            </w:r>
            <w:r w:rsidRPr="004F7E5B">
              <w:rPr>
                <w:rFonts w:ascii="Calibri" w:hAnsi="Calibri" w:cs="Calibri"/>
                <w:bCs/>
                <w:sz w:val="20"/>
                <w:szCs w:val="20"/>
              </w:rPr>
              <w:t>di vacanze; chiedere e dire la data e la durata; chiedere e dire il prezzo; dire che cosa si desidera.</w:t>
            </w:r>
          </w:p>
          <w:p w:rsidR="00E561ED" w:rsidRPr="00D3426B" w:rsidRDefault="004F7E5B" w:rsidP="00D3426B">
            <w:pPr>
              <w:pStyle w:val="Textbodyuser"/>
              <w:rPr>
                <w:sz w:val="20"/>
                <w:szCs w:val="20"/>
              </w:rPr>
            </w:pPr>
            <w:r w:rsidRPr="004F7E5B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4F7E5B">
              <w:rPr>
                <w:rFonts w:ascii="Calibri" w:hAnsi="Calibri" w:cs="Calibri"/>
                <w:sz w:val="20"/>
                <w:szCs w:val="20"/>
              </w:rPr>
              <w:t xml:space="preserve">: il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Präteritum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sein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haben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l’avverbio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gerade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le indicazioni di luogo; i numeri ordinali e la data; il pronome invariabile es; i pronomi indefiniti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etwas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nichts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le preposizioni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für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ohne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>; l’indicazione di tempo all’accusativo.</w:t>
            </w:r>
            <w:r w:rsidRPr="004F7E5B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4F7E5B" w:rsidRPr="00D3426B" w:rsidRDefault="004F7E5B" w:rsidP="00D3426B">
            <w:pPr>
              <w:pStyle w:val="Textbodyuser"/>
              <w:numPr>
                <w:ilvl w:val="3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D3426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D3426B">
              <w:rPr>
                <w:rFonts w:ascii="Calibri" w:hAnsi="Calibri" w:cs="Calibri"/>
                <w:b/>
                <w:sz w:val="20"/>
                <w:szCs w:val="20"/>
              </w:rPr>
              <w:t>Geburtstagsparty</w:t>
            </w:r>
            <w:proofErr w:type="spellEnd"/>
          </w:p>
          <w:p w:rsidR="004F7E5B" w:rsidRPr="004F7E5B" w:rsidRDefault="004F7E5B" w:rsidP="004F7E5B">
            <w:pPr>
              <w:pStyle w:val="Standarduser"/>
              <w:rPr>
                <w:sz w:val="20"/>
                <w:szCs w:val="20"/>
              </w:rPr>
            </w:pPr>
            <w:r w:rsidRPr="004F7E5B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4F7E5B">
              <w:rPr>
                <w:rFonts w:ascii="Calibri" w:hAnsi="Calibri" w:cs="Calibri"/>
                <w:sz w:val="20"/>
                <w:szCs w:val="20"/>
              </w:rPr>
              <w:t>:</w:t>
            </w:r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F7E5B">
              <w:rPr>
                <w:rFonts w:ascii="Calibri" w:hAnsi="Calibri" w:cs="Calibri"/>
                <w:sz w:val="20"/>
                <w:szCs w:val="20"/>
              </w:rPr>
              <w:t xml:space="preserve">parlare </w:t>
            </w:r>
            <w:r w:rsidRPr="004F7E5B">
              <w:rPr>
                <w:rFonts w:ascii="Calibri" w:hAnsi="Calibri" w:cs="Calibri"/>
                <w:bCs/>
                <w:sz w:val="20"/>
                <w:szCs w:val="20"/>
              </w:rPr>
              <w:t>di abbigliamento; raccontare al passato.</w:t>
            </w:r>
          </w:p>
          <w:p w:rsidR="004F7E5B" w:rsidRPr="004F7E5B" w:rsidRDefault="004F7E5B" w:rsidP="004F7E5B">
            <w:pPr>
              <w:pStyle w:val="Textbodyuser"/>
              <w:rPr>
                <w:sz w:val="20"/>
                <w:szCs w:val="20"/>
              </w:rPr>
            </w:pPr>
            <w:r w:rsidRPr="004F7E5B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4F7E5B">
              <w:rPr>
                <w:rFonts w:ascii="Calibri" w:hAnsi="Calibri" w:cs="Calibri"/>
                <w:sz w:val="20"/>
                <w:szCs w:val="20"/>
              </w:rPr>
              <w:t xml:space="preserve">: il verbi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werden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einladen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il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Perfekt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il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particio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passato dei verbi regolari; i verbi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anhaben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anziehen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tragen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espressioni di gradimento e preferenza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gern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lieber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l’interrogativo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welch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>-?; esprimere la durata; espressioni che modificano il significato di un aggettivo.</w:t>
            </w:r>
            <w:r w:rsidRPr="004F7E5B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4F7E5B" w:rsidRPr="004F7E5B" w:rsidRDefault="004F7E5B" w:rsidP="004F7E5B">
            <w:pPr>
              <w:pStyle w:val="Textbodyuser"/>
              <w:rPr>
                <w:rFonts w:ascii="Calibri" w:hAnsi="Calibri" w:cs="Calibri"/>
                <w:b/>
                <w:sz w:val="20"/>
                <w:szCs w:val="20"/>
              </w:rPr>
            </w:pPr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3          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Ferien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ohne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Eltern</w:t>
            </w:r>
            <w:proofErr w:type="spellEnd"/>
          </w:p>
          <w:p w:rsidR="004F7E5B" w:rsidRPr="004F7E5B" w:rsidRDefault="004F7E5B" w:rsidP="004F7E5B">
            <w:pPr>
              <w:pStyle w:val="Standarduser"/>
              <w:rPr>
                <w:sz w:val="20"/>
                <w:szCs w:val="20"/>
              </w:rPr>
            </w:pPr>
            <w:r w:rsidRPr="004F7E5B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4F7E5B">
              <w:rPr>
                <w:rFonts w:ascii="Calibri" w:hAnsi="Calibri" w:cs="Calibri"/>
                <w:sz w:val="20"/>
                <w:szCs w:val="20"/>
              </w:rPr>
              <w:t>:</w:t>
            </w:r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F7E5B">
              <w:rPr>
                <w:rFonts w:ascii="Calibri" w:hAnsi="Calibri" w:cs="Calibri"/>
                <w:bCs/>
                <w:sz w:val="20"/>
                <w:szCs w:val="20"/>
              </w:rPr>
              <w:t>raccontare un viaggio, una vacanza.</w:t>
            </w:r>
          </w:p>
          <w:p w:rsidR="004F7E5B" w:rsidRPr="004F7E5B" w:rsidRDefault="004F7E5B" w:rsidP="004F7E5B">
            <w:pPr>
              <w:pStyle w:val="Textbodyuser"/>
              <w:rPr>
                <w:sz w:val="20"/>
                <w:szCs w:val="20"/>
              </w:rPr>
            </w:pPr>
            <w:r w:rsidRPr="004F7E5B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4F7E5B">
              <w:rPr>
                <w:rFonts w:ascii="Calibri" w:hAnsi="Calibri" w:cs="Calibri"/>
                <w:sz w:val="20"/>
                <w:szCs w:val="20"/>
              </w:rPr>
              <w:t xml:space="preserve">: il participio passato dei verbi irregolari e misti; il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Perfekt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: gli ausiliari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haben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sein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il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Präteritum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dei verbi modali; le indicazioni di luogo; la costruzione della frase: l’ordine dei complementi.</w:t>
            </w:r>
          </w:p>
          <w:p w:rsidR="004F7E5B" w:rsidRPr="004F7E5B" w:rsidRDefault="004F7E5B" w:rsidP="004F7E5B">
            <w:pPr>
              <w:pStyle w:val="Textbodyuser"/>
              <w:rPr>
                <w:rFonts w:ascii="Calibri" w:hAnsi="Calibri" w:cs="Calibri"/>
                <w:b/>
                <w:sz w:val="20"/>
                <w:szCs w:val="20"/>
              </w:rPr>
            </w:pPr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4           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Meine</w:t>
            </w:r>
            <w:proofErr w:type="spellEnd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F7E5B">
              <w:rPr>
                <w:rFonts w:ascii="Calibri" w:hAnsi="Calibri" w:cs="Calibri"/>
                <w:b/>
                <w:sz w:val="20"/>
                <w:szCs w:val="20"/>
              </w:rPr>
              <w:t>Wohnung</w:t>
            </w:r>
            <w:proofErr w:type="spellEnd"/>
          </w:p>
          <w:p w:rsidR="004F7E5B" w:rsidRDefault="004F7E5B" w:rsidP="004F7E5B">
            <w:pPr>
              <w:pStyle w:val="Textbodyuser"/>
              <w:rPr>
                <w:sz w:val="20"/>
                <w:szCs w:val="20"/>
              </w:rPr>
            </w:pPr>
            <w:r w:rsidRPr="004F7E5B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4F7E5B">
              <w:rPr>
                <w:rFonts w:ascii="Calibri" w:hAnsi="Calibri" w:cs="Calibri"/>
                <w:sz w:val="20"/>
                <w:szCs w:val="20"/>
              </w:rPr>
              <w:t>:</w:t>
            </w:r>
            <w:r w:rsidRPr="004F7E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F7E5B">
              <w:rPr>
                <w:rFonts w:ascii="Calibri" w:hAnsi="Calibri" w:cs="Calibri"/>
                <w:sz w:val="20"/>
                <w:szCs w:val="20"/>
              </w:rPr>
              <w:t>descrivere un</w:t>
            </w:r>
            <w:r w:rsidRPr="004F7E5B">
              <w:rPr>
                <w:rFonts w:ascii="Calibri" w:hAnsi="Calibri" w:cs="Calibri"/>
                <w:bCs/>
                <w:sz w:val="20"/>
                <w:szCs w:val="20"/>
              </w:rPr>
              <w:t>a casa e la propria stanza; specificare la posizione di un oggetto; chiedere e dare istruzioni per spostare oggetti.</w:t>
            </w:r>
            <w:r w:rsidRPr="004F7E5B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4F7E5B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4F7E5B">
              <w:rPr>
                <w:rFonts w:ascii="Calibri" w:hAnsi="Calibri" w:cs="Calibri"/>
                <w:sz w:val="20"/>
                <w:szCs w:val="20"/>
              </w:rPr>
              <w:t xml:space="preserve">: il verbi di posizione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stehen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liegen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hängen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sitzen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i verbi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stellen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legen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hängen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setzen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; i verbi d </w:t>
            </w:r>
            <w:proofErr w:type="spellStart"/>
            <w:r w:rsidRPr="004F7E5B">
              <w:rPr>
                <w:rFonts w:ascii="Calibri" w:hAnsi="Calibri" w:cs="Calibri"/>
                <w:sz w:val="20"/>
                <w:szCs w:val="20"/>
              </w:rPr>
              <w:t>poszione</w:t>
            </w:r>
            <w:proofErr w:type="spellEnd"/>
            <w:r w:rsidRPr="004F7E5B">
              <w:rPr>
                <w:rFonts w:ascii="Calibri" w:hAnsi="Calibri" w:cs="Calibri"/>
                <w:sz w:val="20"/>
                <w:szCs w:val="20"/>
              </w:rPr>
              <w:t xml:space="preserve"> al passato; le preposizioni con dativo e accusativo.</w:t>
            </w:r>
            <w:r w:rsidRPr="004F7E5B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D3426B" w:rsidRPr="004F7E5B" w:rsidRDefault="00D3426B" w:rsidP="004F7E5B">
            <w:pPr>
              <w:pStyle w:val="Textbodyuser"/>
              <w:rPr>
                <w:sz w:val="20"/>
                <w:szCs w:val="20"/>
              </w:rPr>
            </w:pPr>
          </w:p>
          <w:p w:rsidR="004F7E5B" w:rsidRPr="004F7E5B" w:rsidRDefault="00D3426B" w:rsidP="004F7E5B">
            <w:pPr>
              <w:spacing w:after="200" w:line="276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PROGRAMMA DI SETTORE</w:t>
            </w:r>
          </w:p>
          <w:p w:rsidR="004F7E5B" w:rsidRPr="00D3426B" w:rsidRDefault="004F7E5B" w:rsidP="004F7E5B">
            <w:pPr>
              <w:spacing w:after="200" w:line="276" w:lineRule="auto"/>
              <w:rPr>
                <w:rFonts w:hint="eastAsia"/>
              </w:rPr>
            </w:pPr>
            <w:r w:rsidRPr="004F7E5B">
              <w:rPr>
                <w:rFonts w:ascii="Calibri" w:hAnsi="Calibri" w:cs="Calibri"/>
                <w:u w:val="single"/>
                <w:lang w:val="de-DE"/>
              </w:rPr>
              <w:t>Kapitel 1</w:t>
            </w:r>
            <w:r w:rsidRPr="004F7E5B">
              <w:rPr>
                <w:rFonts w:ascii="Calibri" w:hAnsi="Calibri" w:cs="Calibri"/>
                <w:lang w:val="de-DE"/>
              </w:rPr>
              <w:t xml:space="preserve"> Essgewohnheiten</w:t>
            </w:r>
            <w:r w:rsidR="00D3426B">
              <w:rPr>
                <w:rFonts w:ascii="Calibri" w:hAnsi="Calibri" w:cs="Calibri"/>
                <w:lang w:val="de-DE"/>
              </w:rPr>
              <w:br/>
            </w:r>
            <w:r w:rsidRPr="004F7E5B">
              <w:rPr>
                <w:rFonts w:ascii="Calibri" w:hAnsi="Calibri" w:cs="Calibri"/>
                <w:lang w:val="de-DE"/>
              </w:rPr>
              <w:t xml:space="preserve">Lektion 1 Wie essen die Italiener?      Lektion 2 Wie isst man in </w:t>
            </w:r>
            <w:r w:rsidRPr="004F7E5B">
              <w:rPr>
                <w:rFonts w:ascii="Calibri" w:hAnsi="Calibri" w:cs="Calibri"/>
                <w:lang w:val="de-DE"/>
              </w:rPr>
              <w:lastRenderedPageBreak/>
              <w:t>den deutschsprachigen Ländern?</w:t>
            </w:r>
          </w:p>
          <w:p w:rsidR="004F7E5B" w:rsidRPr="00D3426B" w:rsidRDefault="004F7E5B" w:rsidP="004F7E5B">
            <w:pPr>
              <w:spacing w:after="200" w:line="276" w:lineRule="auto"/>
              <w:rPr>
                <w:rFonts w:hint="eastAsia"/>
                <w:lang w:val="en-US"/>
              </w:rPr>
            </w:pPr>
            <w:r w:rsidRPr="004F7E5B">
              <w:rPr>
                <w:rFonts w:ascii="Calibri" w:hAnsi="Calibri" w:cs="Calibri"/>
                <w:u w:val="single"/>
                <w:lang w:val="de-DE"/>
              </w:rPr>
              <w:t>Kapitel 2</w:t>
            </w:r>
            <w:r w:rsidRPr="004F7E5B">
              <w:rPr>
                <w:rFonts w:ascii="Calibri" w:hAnsi="Calibri" w:cs="Calibri"/>
                <w:lang w:val="de-DE"/>
              </w:rPr>
              <w:t xml:space="preserve"> Zur Arbeit in der Küche</w:t>
            </w:r>
            <w:r w:rsidR="00D3426B" w:rsidRPr="00D3426B">
              <w:rPr>
                <w:lang w:val="en-US"/>
              </w:rPr>
              <w:br/>
            </w:r>
            <w:r w:rsidRPr="004F7E5B">
              <w:rPr>
                <w:rFonts w:ascii="Calibri" w:hAnsi="Calibri" w:cs="Calibri"/>
                <w:lang w:val="de-DE"/>
              </w:rPr>
              <w:t>Lektion 1 Die Küchenbrigade            Lektion 2 Die Küche</w:t>
            </w:r>
          </w:p>
          <w:p w:rsidR="004F7E5B" w:rsidRPr="004F7E5B" w:rsidRDefault="004F7E5B" w:rsidP="004F7E5B">
            <w:pPr>
              <w:spacing w:after="200" w:line="276" w:lineRule="auto"/>
              <w:rPr>
                <w:rFonts w:hint="eastAsia"/>
                <w:lang w:val="en-US"/>
              </w:rPr>
            </w:pPr>
            <w:r w:rsidRPr="004F7E5B">
              <w:rPr>
                <w:rFonts w:ascii="Calibri" w:eastAsia="Calibri" w:hAnsi="Calibri"/>
                <w:u w:val="single"/>
                <w:lang w:val="de-DE"/>
              </w:rPr>
              <w:t>Kapitel 3</w:t>
            </w:r>
            <w:r w:rsidRPr="004F7E5B">
              <w:rPr>
                <w:rFonts w:ascii="Calibri" w:eastAsia="Calibri" w:hAnsi="Calibri"/>
                <w:lang w:val="de-DE"/>
              </w:rPr>
              <w:t xml:space="preserve"> Kochrezepte</w:t>
            </w:r>
            <w:r w:rsidR="00D3426B">
              <w:rPr>
                <w:lang w:val="en-US"/>
              </w:rPr>
              <w:br/>
            </w:r>
            <w:r w:rsidRPr="004F7E5B">
              <w:rPr>
                <w:rFonts w:ascii="Calibri" w:eastAsia="Calibri" w:hAnsi="Calibri"/>
                <w:lang w:val="de-DE"/>
              </w:rPr>
              <w:t xml:space="preserve">Lektion 1 Garmethoden            Lektion 2 Das Rezept            </w:t>
            </w: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4F7E5B" w:rsidRPr="004F7E5B" w:rsidRDefault="004F7E5B" w:rsidP="00605221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E561ED" w:rsidRPr="00605221" w:rsidRDefault="00E561ED" w:rsidP="00605221">
            <w:pPr>
              <w:rPr>
                <w:rFonts w:ascii="Calibri" w:hAnsi="Calibri"/>
                <w:lang w:val="de-DE"/>
              </w:rPr>
            </w:pPr>
          </w:p>
          <w:p w:rsidR="00E561ED" w:rsidRPr="0059779D" w:rsidRDefault="00E561ED" w:rsidP="0059779D">
            <w:pP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E561ED" w:rsidRDefault="00E561ED" w:rsidP="00C051B3">
      <w:pPr>
        <w:rPr>
          <w:sz w:val="16"/>
          <w:lang w:val="es-ES_tradn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E561ED" w:rsidTr="00DF36E0">
        <w:tc>
          <w:tcPr>
            <w:tcW w:w="3567" w:type="dxa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E561ED" w:rsidRDefault="00E561ED" w:rsidP="00DF36E0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E561ED" w:rsidTr="00DF36E0">
        <w:tc>
          <w:tcPr>
            <w:tcW w:w="3567" w:type="dxa"/>
          </w:tcPr>
          <w:p w:rsidR="00E561ED" w:rsidRDefault="00E561ED" w:rsidP="00997012">
            <w:pPr>
              <w:tabs>
                <w:tab w:val="left" w:pos="426"/>
              </w:tabs>
              <w:snapToGrid w:val="0"/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Non sono state raggiunte le conoscenze disciplinari corrispondenti agli obiettivi cognitivi minimi</w:t>
            </w:r>
          </w:p>
          <w:p w:rsidR="00E561ED" w:rsidRDefault="00E561ED" w:rsidP="003C239C">
            <w:pPr>
              <w:tabs>
                <w:tab w:val="left" w:pos="426"/>
              </w:tabs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Non sono state sviluppate e applicate le abilità fondamentali del metodo di studio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E561ED" w:rsidRDefault="00E561ED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7" w:type="dxa"/>
          </w:tcPr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Mancanza di prerequisiti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Metodo di lavoro inefficace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Disinteresse verso la materia</w:t>
            </w:r>
          </w:p>
          <w:p w:rsidR="00E561ED" w:rsidRDefault="00E561ED" w:rsidP="00997012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 Impegno non adeguato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Frequenza discontinua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Atteggiamento poco collaborativo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E561ED" w:rsidRDefault="00E561ED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8" w:type="dxa"/>
          </w:tcPr>
          <w:p w:rsidR="00E561ED" w:rsidRDefault="00E561ED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Studio individuale autonomo controllato dalla famiglia</w:t>
            </w:r>
          </w:p>
          <w:p w:rsidR="00E561ED" w:rsidRDefault="00E561ED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  Frequenza corsi di recupero o altri interventi integrativi eventualmente organizzati dalla scuola</w:t>
            </w:r>
          </w:p>
          <w:p w:rsidR="00E561ED" w:rsidRDefault="00E561ED" w:rsidP="003C239C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Svolgimento di attività aggiuntive con materiale di produzione/studio predisposto dal docente</w:t>
            </w:r>
          </w:p>
        </w:tc>
      </w:tr>
    </w:tbl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E561ED" w:rsidRDefault="00E561ED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E561ED" w:rsidRDefault="00E561ED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 scrutinio                                                       </w:t>
      </w: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</w:p>
    <w:p w:rsidR="00E561ED" w:rsidRPr="00997012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 xml:space="preserve">Firma del docente: </w:t>
      </w:r>
      <w:r>
        <w:rPr>
          <w:rFonts w:ascii="Verdana" w:hAnsi="Verdana"/>
          <w:i/>
          <w:iCs/>
        </w:rPr>
        <w:t>M. Marchetti</w:t>
      </w:r>
    </w:p>
    <w:sectPr w:rsidR="00E561ED" w:rsidRPr="00997012" w:rsidSect="00260101">
      <w:footerReference w:type="default" r:id="rId11"/>
      <w:pgSz w:w="11906" w:h="16838"/>
      <w:pgMar w:top="776" w:right="737" w:bottom="776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ED" w:rsidRDefault="00E561ED">
      <w:r>
        <w:separator/>
      </w:r>
    </w:p>
  </w:endnote>
  <w:endnote w:type="continuationSeparator" w:id="0">
    <w:p w:rsidR="00E561ED" w:rsidRDefault="00E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ED" w:rsidRDefault="00A8774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89535" simplePos="0" relativeHeight="251660288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150495</wp:posOffset>
              </wp:positionV>
              <wp:extent cx="6711315" cy="196215"/>
              <wp:effectExtent l="0" t="7620" r="3810" b="5715"/>
              <wp:wrapSquare wrapText="largest"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315" cy="196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65"/>
                            <w:gridCol w:w="6105"/>
                          </w:tblGrid>
                          <w:tr w:rsidR="00E561ED">
                            <w:trPr>
                              <w:cantSplit/>
                              <w:trHeight w:val="99"/>
                            </w:trPr>
                            <w:tc>
                              <w:tcPr>
                                <w:tcW w:w="446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Approvato da: Direzione I.I.S..</w:t>
                                </w:r>
                              </w:p>
                            </w:tc>
                            <w:tc>
                              <w:tcPr>
                                <w:tcW w:w="610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E561ED" w:rsidRDefault="00E561ED">
                                <w:pPr>
                                  <w:pStyle w:val="Testonotadichiusura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Elaborazione: 16/05/14</w:t>
                                </w:r>
                              </w:p>
                            </w:tc>
                          </w:tr>
                          <w:tr w:rsidR="00E561ED">
                            <w:trPr>
                              <w:cantSplit/>
                              <w:trHeight w:val="152"/>
                            </w:trPr>
                            <w:tc>
                              <w:tcPr>
                                <w:tcW w:w="446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05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E561ED" w:rsidRDefault="00E561ED">
                                <w:pPr>
                                  <w:snapToGrid w:val="0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E561ED" w:rsidRDefault="00E561ED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.75pt;margin-top:11.85pt;width:528.45pt;height:15.4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" stroked="f">
              <v:fill opacity="0"/>
              <v:textbox inset="0,0,0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65"/>
                      <w:gridCol w:w="6105"/>
                    </w:tblGrid>
                    <w:tr w:rsidR="00E561ED">
                      <w:trPr>
                        <w:cantSplit/>
                        <w:trHeight w:val="99"/>
                      </w:trPr>
                      <w:tc>
                        <w:tcPr>
                          <w:tcW w:w="446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Approvato da: Direzione I.I.S..</w:t>
                          </w:r>
                        </w:p>
                      </w:tc>
                      <w:tc>
                        <w:tcPr>
                          <w:tcW w:w="610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561ED" w:rsidRDefault="00E561ED">
                          <w:pPr>
                            <w:pStyle w:val="Testonotadichiusur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Elaborazione: 16/05/14</w:t>
                          </w:r>
                        </w:p>
                      </w:tc>
                    </w:tr>
                    <w:tr w:rsidR="00E561ED">
                      <w:trPr>
                        <w:cantSplit/>
                        <w:trHeight w:val="152"/>
                      </w:trPr>
                      <w:tc>
                        <w:tcPr>
                          <w:tcW w:w="446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105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E561ED" w:rsidRDefault="00E561ED">
                          <w:pPr>
                            <w:snapToGrid w:val="0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E561ED" w:rsidRDefault="00E561ED">
                    <w: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561ED" w:rsidRDefault="00E561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ED" w:rsidRDefault="00E561ED">
      <w:r>
        <w:separator/>
      </w:r>
    </w:p>
  </w:footnote>
  <w:footnote w:type="continuationSeparator" w:id="0">
    <w:p w:rsidR="00E561ED" w:rsidRDefault="00E5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93" w:hanging="360"/>
      </w:pPr>
      <w:rPr>
        <w:rFonts w:ascii="Symbol" w:hAnsi="Symbol"/>
        <w:sz w:val="20"/>
      </w:rPr>
    </w:lvl>
  </w:abstractNum>
  <w:abstractNum w:abstractNumId="3">
    <w:nsid w:val="13780EC1"/>
    <w:multiLevelType w:val="multilevel"/>
    <w:tmpl w:val="55C4C3D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5D81553"/>
    <w:multiLevelType w:val="multilevel"/>
    <w:tmpl w:val="A9A6CA2A"/>
    <w:styleLink w:val="WW8Num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94B2FED"/>
    <w:multiLevelType w:val="multilevel"/>
    <w:tmpl w:val="95C07CB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3"/>
    <w:rsid w:val="001332E3"/>
    <w:rsid w:val="0014687E"/>
    <w:rsid w:val="00171DD0"/>
    <w:rsid w:val="0018521C"/>
    <w:rsid w:val="00224140"/>
    <w:rsid w:val="00260101"/>
    <w:rsid w:val="00263F5D"/>
    <w:rsid w:val="002B7C1B"/>
    <w:rsid w:val="002C1FDE"/>
    <w:rsid w:val="00313C84"/>
    <w:rsid w:val="00376B1F"/>
    <w:rsid w:val="003C239C"/>
    <w:rsid w:val="003E0F3F"/>
    <w:rsid w:val="003E5DE6"/>
    <w:rsid w:val="00400568"/>
    <w:rsid w:val="00474A1E"/>
    <w:rsid w:val="004A6E20"/>
    <w:rsid w:val="004F7E5B"/>
    <w:rsid w:val="005117A3"/>
    <w:rsid w:val="00567976"/>
    <w:rsid w:val="0059779D"/>
    <w:rsid w:val="005C03E7"/>
    <w:rsid w:val="005F4978"/>
    <w:rsid w:val="00605221"/>
    <w:rsid w:val="00645630"/>
    <w:rsid w:val="006840E7"/>
    <w:rsid w:val="006A20E2"/>
    <w:rsid w:val="007E1F6F"/>
    <w:rsid w:val="00845F16"/>
    <w:rsid w:val="008A3B8B"/>
    <w:rsid w:val="008B0A88"/>
    <w:rsid w:val="008B4A59"/>
    <w:rsid w:val="008D24DA"/>
    <w:rsid w:val="008D5BE9"/>
    <w:rsid w:val="00992270"/>
    <w:rsid w:val="00997012"/>
    <w:rsid w:val="00A1116D"/>
    <w:rsid w:val="00A437A6"/>
    <w:rsid w:val="00A47B23"/>
    <w:rsid w:val="00A74873"/>
    <w:rsid w:val="00A87742"/>
    <w:rsid w:val="00B17AB6"/>
    <w:rsid w:val="00B67BCD"/>
    <w:rsid w:val="00BA0270"/>
    <w:rsid w:val="00BD72A7"/>
    <w:rsid w:val="00BE1B4F"/>
    <w:rsid w:val="00BE5D34"/>
    <w:rsid w:val="00C051B3"/>
    <w:rsid w:val="00C363BF"/>
    <w:rsid w:val="00C37F12"/>
    <w:rsid w:val="00C974CC"/>
    <w:rsid w:val="00D1424E"/>
    <w:rsid w:val="00D15EA3"/>
    <w:rsid w:val="00D3426B"/>
    <w:rsid w:val="00D73CCA"/>
    <w:rsid w:val="00DA1189"/>
    <w:rsid w:val="00DD6E41"/>
    <w:rsid w:val="00DF2EA7"/>
    <w:rsid w:val="00DF36E0"/>
    <w:rsid w:val="00E27D9D"/>
    <w:rsid w:val="00E3548C"/>
    <w:rsid w:val="00E561ED"/>
    <w:rsid w:val="00E619F8"/>
    <w:rsid w:val="00E75A10"/>
    <w:rsid w:val="00F0247D"/>
    <w:rsid w:val="00F24ADE"/>
    <w:rsid w:val="00F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051B3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05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51B3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051B3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051B3"/>
    <w:rPr>
      <w:rFonts w:ascii="Comic Sans MS" w:hAnsi="Comic Sans MS" w:cs="Times New Roman"/>
      <w:b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rassetto">
    <w:name w:val="Grassetto"/>
    <w:basedOn w:val="Titolo3"/>
    <w:uiPriority w:val="99"/>
    <w:rsid w:val="00C051B3"/>
    <w:pPr>
      <w:keepLines w:val="0"/>
      <w:numPr>
        <w:ilvl w:val="2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C051B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C051B3"/>
    <w:pPr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05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1B3"/>
    <w:rPr>
      <w:rFonts w:ascii="Tahoma" w:hAnsi="Tahoma" w:cs="Tahoma"/>
      <w:sz w:val="16"/>
      <w:szCs w:val="16"/>
      <w:lang w:eastAsia="ar-SA" w:bidi="ar-SA"/>
    </w:rPr>
  </w:style>
  <w:style w:type="paragraph" w:customStyle="1" w:styleId="Textbody">
    <w:name w:val="Text body"/>
    <w:basedOn w:val="Normale"/>
    <w:uiPriority w:val="99"/>
    <w:rsid w:val="00E75A10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e"/>
    <w:rsid w:val="004F7E5B"/>
    <w:pPr>
      <w:widowControl w:val="0"/>
      <w:suppressAutoHyphens/>
      <w:autoSpaceDN w:val="0"/>
      <w:spacing w:after="12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F7E5B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Nessunelenco"/>
    <w:rsid w:val="004F7E5B"/>
    <w:pPr>
      <w:numPr>
        <w:numId w:val="4"/>
      </w:numPr>
    </w:pPr>
  </w:style>
  <w:style w:type="numbering" w:customStyle="1" w:styleId="WW8Num5">
    <w:name w:val="WW8Num5"/>
    <w:basedOn w:val="Nessunelenco"/>
    <w:rsid w:val="004F7E5B"/>
    <w:pPr>
      <w:numPr>
        <w:numId w:val="5"/>
      </w:numPr>
    </w:pPr>
  </w:style>
  <w:style w:type="numbering" w:customStyle="1" w:styleId="WW8Num6">
    <w:name w:val="WW8Num6"/>
    <w:basedOn w:val="Nessunelenco"/>
    <w:rsid w:val="004F7E5B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051B3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05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51B3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051B3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051B3"/>
    <w:rPr>
      <w:rFonts w:ascii="Comic Sans MS" w:hAnsi="Comic Sans MS" w:cs="Times New Roman"/>
      <w:b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rassetto">
    <w:name w:val="Grassetto"/>
    <w:basedOn w:val="Titolo3"/>
    <w:uiPriority w:val="99"/>
    <w:rsid w:val="00C051B3"/>
    <w:pPr>
      <w:keepLines w:val="0"/>
      <w:numPr>
        <w:ilvl w:val="2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C051B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C051B3"/>
    <w:pPr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05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1B3"/>
    <w:rPr>
      <w:rFonts w:ascii="Tahoma" w:hAnsi="Tahoma" w:cs="Tahoma"/>
      <w:sz w:val="16"/>
      <w:szCs w:val="16"/>
      <w:lang w:eastAsia="ar-SA" w:bidi="ar-SA"/>
    </w:rPr>
  </w:style>
  <w:style w:type="paragraph" w:customStyle="1" w:styleId="Textbody">
    <w:name w:val="Text body"/>
    <w:basedOn w:val="Normale"/>
    <w:uiPriority w:val="99"/>
    <w:rsid w:val="00E75A10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e"/>
    <w:rsid w:val="004F7E5B"/>
    <w:pPr>
      <w:widowControl w:val="0"/>
      <w:suppressAutoHyphens/>
      <w:autoSpaceDN w:val="0"/>
      <w:spacing w:after="12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F7E5B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Nessunelenco"/>
    <w:rsid w:val="004F7E5B"/>
    <w:pPr>
      <w:numPr>
        <w:numId w:val="4"/>
      </w:numPr>
    </w:pPr>
  </w:style>
  <w:style w:type="numbering" w:customStyle="1" w:styleId="WW8Num5">
    <w:name w:val="WW8Num5"/>
    <w:basedOn w:val="Nessunelenco"/>
    <w:rsid w:val="004F7E5B"/>
    <w:pPr>
      <w:numPr>
        <w:numId w:val="5"/>
      </w:numPr>
    </w:pPr>
  </w:style>
  <w:style w:type="numbering" w:customStyle="1" w:styleId="WW8Num6">
    <w:name w:val="WW8Num6"/>
    <w:basedOn w:val="Nessunelenco"/>
    <w:rsid w:val="004F7E5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</dc:creator>
  <cp:lastModifiedBy>Monica</cp:lastModifiedBy>
  <cp:revision>3</cp:revision>
  <dcterms:created xsi:type="dcterms:W3CDTF">2021-06-08T14:18:00Z</dcterms:created>
  <dcterms:modified xsi:type="dcterms:W3CDTF">2021-06-08T14:38:00Z</dcterms:modified>
</cp:coreProperties>
</file>